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A877AA">
        <w:rPr>
          <w:sz w:val="28"/>
        </w:rPr>
        <w:t>20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О внесении изменений в программу роста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доходов, оптимизации расходов областного бюджета,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совершенствования управления </w:t>
      </w:r>
      <w:proofErr w:type="gramStart"/>
      <w:r w:rsidRPr="006975E0">
        <w:rPr>
          <w:kern w:val="2"/>
          <w:sz w:val="28"/>
          <w:szCs w:val="28"/>
        </w:rPr>
        <w:t>государственным</w:t>
      </w:r>
      <w:proofErr w:type="gramEnd"/>
      <w:r w:rsidRPr="006975E0">
        <w:rPr>
          <w:kern w:val="2"/>
          <w:sz w:val="28"/>
          <w:szCs w:val="28"/>
        </w:rPr>
        <w:t xml:space="preserve">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внутренним долгом и оздоровления </w:t>
      </w:r>
      <w:proofErr w:type="gramStart"/>
      <w:r w:rsidRPr="006975E0">
        <w:rPr>
          <w:kern w:val="2"/>
          <w:sz w:val="28"/>
          <w:szCs w:val="28"/>
        </w:rPr>
        <w:t>государственных</w:t>
      </w:r>
      <w:proofErr w:type="gramEnd"/>
      <w:r w:rsidRPr="006975E0">
        <w:rPr>
          <w:kern w:val="2"/>
          <w:sz w:val="28"/>
          <w:szCs w:val="28"/>
        </w:rPr>
        <w:t xml:space="preserve"> </w:t>
      </w:r>
    </w:p>
    <w:p w:rsidR="005A7FD9" w:rsidRDefault="004E738A" w:rsidP="005A7FD9">
      <w:r>
        <w:rPr>
          <w:kern w:val="2"/>
          <w:sz w:val="28"/>
          <w:szCs w:val="28"/>
        </w:rPr>
        <w:t>финансов на 201</w:t>
      </w:r>
      <w:r w:rsidR="00E10789">
        <w:rPr>
          <w:kern w:val="2"/>
          <w:sz w:val="28"/>
          <w:szCs w:val="28"/>
        </w:rPr>
        <w:t>9</w:t>
      </w:r>
      <w:r w:rsidRPr="004E738A">
        <w:rPr>
          <w:kern w:val="2"/>
          <w:sz w:val="28"/>
          <w:szCs w:val="28"/>
        </w:rPr>
        <w:t xml:space="preserve"> – </w:t>
      </w:r>
      <w:r w:rsidR="006975E0" w:rsidRPr="006975E0">
        <w:rPr>
          <w:kern w:val="2"/>
          <w:sz w:val="28"/>
          <w:szCs w:val="28"/>
        </w:rPr>
        <w:t>20</w:t>
      </w:r>
      <w:r w:rsidR="00E10789">
        <w:rPr>
          <w:kern w:val="2"/>
          <w:sz w:val="28"/>
          <w:szCs w:val="28"/>
        </w:rPr>
        <w:t>24</w:t>
      </w:r>
      <w:r w:rsidR="006975E0" w:rsidRPr="006975E0">
        <w:rPr>
          <w:kern w:val="2"/>
          <w:sz w:val="28"/>
          <w:szCs w:val="28"/>
        </w:rPr>
        <w:t xml:space="preserve"> годы</w:t>
      </w:r>
    </w:p>
    <w:p w:rsidR="001242FC" w:rsidRDefault="001242FC" w:rsidP="005A7FD9"/>
    <w:p w:rsidR="0000289D" w:rsidRPr="004E738A" w:rsidRDefault="0000289D" w:rsidP="0000289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6C0CC4">
        <w:rPr>
          <w:b w:val="0"/>
          <w:bCs w:val="0"/>
          <w:sz w:val="28"/>
          <w:szCs w:val="28"/>
        </w:rPr>
        <w:t xml:space="preserve">с </w:t>
      </w:r>
      <w:r w:rsidR="003E0CF3">
        <w:rPr>
          <w:b w:val="0"/>
          <w:bCs w:val="0"/>
          <w:sz w:val="28"/>
          <w:szCs w:val="28"/>
        </w:rPr>
        <w:t>п</w:t>
      </w:r>
      <w:r w:rsidR="003E0CF3" w:rsidRPr="001F42B3">
        <w:rPr>
          <w:b w:val="0"/>
          <w:sz w:val="28"/>
          <w:szCs w:val="28"/>
        </w:rPr>
        <w:t>остановление</w:t>
      </w:r>
      <w:r w:rsidR="003E0CF3">
        <w:rPr>
          <w:b w:val="0"/>
          <w:sz w:val="28"/>
          <w:szCs w:val="28"/>
        </w:rPr>
        <w:t>м</w:t>
      </w:r>
      <w:r w:rsidR="003E0CF3" w:rsidRPr="001F42B3">
        <w:rPr>
          <w:b w:val="0"/>
          <w:sz w:val="28"/>
          <w:szCs w:val="28"/>
        </w:rPr>
        <w:t xml:space="preserve"> Правительства Р</w:t>
      </w:r>
      <w:r w:rsidR="003E0CF3">
        <w:rPr>
          <w:b w:val="0"/>
          <w:sz w:val="28"/>
          <w:szCs w:val="28"/>
        </w:rPr>
        <w:t xml:space="preserve">оссийской </w:t>
      </w:r>
      <w:r w:rsidR="003E0CF3" w:rsidRPr="001F42B3">
        <w:rPr>
          <w:b w:val="0"/>
          <w:sz w:val="28"/>
          <w:szCs w:val="28"/>
        </w:rPr>
        <w:t>Ф</w:t>
      </w:r>
      <w:r w:rsidR="003E0CF3">
        <w:rPr>
          <w:b w:val="0"/>
          <w:sz w:val="28"/>
          <w:szCs w:val="28"/>
        </w:rPr>
        <w:t>едер</w:t>
      </w:r>
      <w:r w:rsidR="003E0CF3">
        <w:rPr>
          <w:b w:val="0"/>
          <w:sz w:val="28"/>
          <w:szCs w:val="28"/>
        </w:rPr>
        <w:t>а</w:t>
      </w:r>
      <w:r w:rsidR="003E0CF3">
        <w:rPr>
          <w:b w:val="0"/>
          <w:sz w:val="28"/>
          <w:szCs w:val="28"/>
        </w:rPr>
        <w:t>ции</w:t>
      </w:r>
      <w:r w:rsidR="003E0CF3" w:rsidRPr="001F42B3">
        <w:rPr>
          <w:b w:val="0"/>
          <w:sz w:val="28"/>
          <w:szCs w:val="28"/>
        </w:rPr>
        <w:t xml:space="preserve"> от 31.12.2019 </w:t>
      </w:r>
      <w:r w:rsidR="003E0CF3">
        <w:rPr>
          <w:b w:val="0"/>
          <w:sz w:val="28"/>
          <w:szCs w:val="28"/>
        </w:rPr>
        <w:t>№</w:t>
      </w:r>
      <w:r w:rsidR="003E0CF3" w:rsidRPr="001F42B3">
        <w:rPr>
          <w:b w:val="0"/>
          <w:sz w:val="28"/>
          <w:szCs w:val="28"/>
        </w:rPr>
        <w:t>1950</w:t>
      </w:r>
      <w:r w:rsidR="003E0CF3">
        <w:rPr>
          <w:b w:val="0"/>
          <w:sz w:val="28"/>
          <w:szCs w:val="28"/>
        </w:rPr>
        <w:t xml:space="preserve"> «</w:t>
      </w:r>
      <w:r w:rsidR="003E0CF3" w:rsidRPr="001F42B3">
        <w:rPr>
          <w:b w:val="0"/>
          <w:sz w:val="28"/>
          <w:szCs w:val="28"/>
        </w:rPr>
        <w:t>О соглашениях, которые предусматривают меры по социально-экономическому развитию и оздоровлению государственных финансов субъ</w:t>
      </w:r>
      <w:r w:rsidR="003E0CF3">
        <w:rPr>
          <w:b w:val="0"/>
          <w:sz w:val="28"/>
          <w:szCs w:val="28"/>
        </w:rPr>
        <w:t>ектов Российской Федерации»</w:t>
      </w:r>
      <w:r w:rsidR="002D0415">
        <w:rPr>
          <w:b w:val="0"/>
          <w:bCs w:val="0"/>
          <w:sz w:val="28"/>
          <w:szCs w:val="28"/>
        </w:rPr>
        <w:t xml:space="preserve"> Правительство Брянской обл</w:t>
      </w:r>
      <w:r w:rsidR="002D0415">
        <w:rPr>
          <w:b w:val="0"/>
          <w:bCs w:val="0"/>
          <w:sz w:val="28"/>
          <w:szCs w:val="28"/>
        </w:rPr>
        <w:t>а</w:t>
      </w:r>
      <w:r w:rsidR="002D0415">
        <w:rPr>
          <w:b w:val="0"/>
          <w:bCs w:val="0"/>
          <w:sz w:val="28"/>
          <w:szCs w:val="28"/>
        </w:rPr>
        <w:t>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9F5227" w:rsidRDefault="00E10789" w:rsidP="00A12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105A">
        <w:rPr>
          <w:rFonts w:ascii="Times New Roman" w:hAnsi="Times New Roman" w:cs="Times New Roman"/>
          <w:sz w:val="28"/>
          <w:szCs w:val="28"/>
        </w:rPr>
        <w:t xml:space="preserve">. </w:t>
      </w:r>
      <w:r w:rsidR="00866859">
        <w:rPr>
          <w:rFonts w:ascii="Times New Roman" w:hAnsi="Times New Roman" w:cs="Times New Roman"/>
          <w:sz w:val="28"/>
          <w:szCs w:val="28"/>
        </w:rPr>
        <w:t>П</w:t>
      </w:r>
      <w:r w:rsidR="00A12198">
        <w:rPr>
          <w:rFonts w:ascii="Times New Roman" w:hAnsi="Times New Roman" w:cs="Times New Roman"/>
          <w:sz w:val="28"/>
          <w:szCs w:val="28"/>
        </w:rPr>
        <w:t>риложени</w:t>
      </w:r>
      <w:r w:rsidR="00526BFA">
        <w:rPr>
          <w:rFonts w:ascii="Times New Roman" w:hAnsi="Times New Roman" w:cs="Times New Roman"/>
          <w:sz w:val="28"/>
          <w:szCs w:val="28"/>
        </w:rPr>
        <w:t>е</w:t>
      </w:r>
      <w:r w:rsidR="00A12198">
        <w:rPr>
          <w:rFonts w:ascii="Times New Roman" w:hAnsi="Times New Roman" w:cs="Times New Roman"/>
          <w:sz w:val="28"/>
          <w:szCs w:val="28"/>
        </w:rPr>
        <w:t xml:space="preserve"> к программе роста доходов</w:t>
      </w:r>
      <w:r w:rsidR="0054068F">
        <w:rPr>
          <w:rFonts w:ascii="Times New Roman" w:hAnsi="Times New Roman" w:cs="Times New Roman"/>
          <w:sz w:val="28"/>
          <w:szCs w:val="28"/>
        </w:rPr>
        <w:t>,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оптимизации расходов о</w:t>
      </w:r>
      <w:r w:rsidR="00A12198" w:rsidRPr="001B6A3A">
        <w:rPr>
          <w:rFonts w:ascii="Times New Roman" w:hAnsi="Times New Roman" w:cs="Times New Roman"/>
          <w:sz w:val="28"/>
          <w:szCs w:val="28"/>
        </w:rPr>
        <w:t>б</w:t>
      </w:r>
      <w:r w:rsidR="00A12198" w:rsidRPr="001B6A3A">
        <w:rPr>
          <w:rFonts w:ascii="Times New Roman" w:hAnsi="Times New Roman" w:cs="Times New Roman"/>
          <w:sz w:val="28"/>
          <w:szCs w:val="28"/>
        </w:rPr>
        <w:t>ластного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бюджета, совершенствования управления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государственным вну</w:t>
      </w:r>
      <w:r w:rsidR="00A12198" w:rsidRPr="001B6A3A">
        <w:rPr>
          <w:rFonts w:ascii="Times New Roman" w:hAnsi="Times New Roman" w:cs="Times New Roman"/>
          <w:sz w:val="28"/>
          <w:szCs w:val="28"/>
        </w:rPr>
        <w:t>т</w:t>
      </w:r>
      <w:r w:rsidR="00A12198" w:rsidRPr="001B6A3A">
        <w:rPr>
          <w:rFonts w:ascii="Times New Roman" w:hAnsi="Times New Roman" w:cs="Times New Roman"/>
          <w:sz w:val="28"/>
          <w:szCs w:val="28"/>
        </w:rPr>
        <w:t>ренним долгом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и оздоровления государственных</w:t>
      </w:r>
      <w:r w:rsidR="00A12198">
        <w:rPr>
          <w:rFonts w:ascii="Times New Roman" w:hAnsi="Times New Roman" w:cs="Times New Roman"/>
          <w:sz w:val="28"/>
          <w:szCs w:val="28"/>
        </w:rPr>
        <w:t xml:space="preserve"> финансов на 2019 – 2024 годы, утвержденной постановлением Правительства Брянской области</w:t>
      </w:r>
      <w:r w:rsidR="00A12198" w:rsidRPr="004E738A">
        <w:t xml:space="preserve"> </w:t>
      </w:r>
      <w:r w:rsidR="00A12198" w:rsidRPr="004E738A">
        <w:rPr>
          <w:rFonts w:ascii="Times New Roman" w:hAnsi="Times New Roman" w:cs="Times New Roman"/>
          <w:sz w:val="28"/>
          <w:szCs w:val="28"/>
        </w:rPr>
        <w:t>от 24.09.2018 № 484-п</w:t>
      </w:r>
      <w:r w:rsidR="00A12198">
        <w:rPr>
          <w:rFonts w:ascii="Times New Roman" w:hAnsi="Times New Roman" w:cs="Times New Roman"/>
          <w:sz w:val="28"/>
          <w:szCs w:val="28"/>
        </w:rPr>
        <w:t xml:space="preserve"> (в редакции постановлени</w:t>
      </w:r>
      <w:r w:rsidR="00526BFA">
        <w:rPr>
          <w:rFonts w:ascii="Times New Roman" w:hAnsi="Times New Roman" w:cs="Times New Roman"/>
          <w:sz w:val="28"/>
          <w:szCs w:val="28"/>
        </w:rPr>
        <w:t>й</w:t>
      </w:r>
      <w:r w:rsidR="00A12198"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 w:rsidR="00A12198">
        <w:rPr>
          <w:rFonts w:ascii="Times New Roman" w:hAnsi="Times New Roman" w:cs="Times New Roman"/>
          <w:sz w:val="28"/>
          <w:szCs w:val="28"/>
        </w:rPr>
        <w:t>б</w:t>
      </w:r>
      <w:r w:rsidR="00A12198">
        <w:rPr>
          <w:rFonts w:ascii="Times New Roman" w:hAnsi="Times New Roman" w:cs="Times New Roman"/>
          <w:sz w:val="28"/>
          <w:szCs w:val="28"/>
        </w:rPr>
        <w:t>ласти</w:t>
      </w:r>
      <w:r w:rsidR="00A12198" w:rsidRPr="004E738A">
        <w:t xml:space="preserve"> </w:t>
      </w:r>
      <w:r w:rsidR="00A12198" w:rsidRPr="004E738A">
        <w:rPr>
          <w:rFonts w:ascii="Times New Roman" w:hAnsi="Times New Roman" w:cs="Times New Roman"/>
          <w:sz w:val="28"/>
          <w:szCs w:val="28"/>
        </w:rPr>
        <w:t>от</w:t>
      </w:r>
      <w:r w:rsidR="00A12198">
        <w:rPr>
          <w:rFonts w:ascii="Times New Roman" w:hAnsi="Times New Roman" w:cs="Times New Roman"/>
          <w:sz w:val="28"/>
          <w:szCs w:val="28"/>
        </w:rPr>
        <w:t xml:space="preserve"> 15.07.2019 № 301-п</w:t>
      </w:r>
      <w:r w:rsidR="00526BFA">
        <w:rPr>
          <w:rFonts w:ascii="Times New Roman" w:hAnsi="Times New Roman" w:cs="Times New Roman"/>
          <w:sz w:val="28"/>
          <w:szCs w:val="28"/>
        </w:rPr>
        <w:t>,</w:t>
      </w:r>
      <w:r w:rsidR="00526BFA" w:rsidRPr="00526BFA">
        <w:t xml:space="preserve"> </w:t>
      </w:r>
      <w:r w:rsidR="00526BFA" w:rsidRPr="00526BFA">
        <w:rPr>
          <w:rFonts w:ascii="Times New Roman" w:hAnsi="Times New Roman" w:cs="Times New Roman"/>
          <w:sz w:val="28"/>
          <w:szCs w:val="28"/>
        </w:rPr>
        <w:t xml:space="preserve">от 23.09.2019 </w:t>
      </w:r>
      <w:r w:rsidR="00526BFA">
        <w:rPr>
          <w:rFonts w:ascii="Times New Roman" w:hAnsi="Times New Roman" w:cs="Times New Roman"/>
          <w:sz w:val="28"/>
          <w:szCs w:val="28"/>
        </w:rPr>
        <w:t>№</w:t>
      </w:r>
      <w:r w:rsidR="00526BFA" w:rsidRPr="00526BFA">
        <w:rPr>
          <w:rFonts w:ascii="Times New Roman" w:hAnsi="Times New Roman" w:cs="Times New Roman"/>
          <w:sz w:val="28"/>
          <w:szCs w:val="28"/>
        </w:rPr>
        <w:t xml:space="preserve"> 442-п</w:t>
      </w:r>
      <w:r w:rsidR="00526BFA">
        <w:rPr>
          <w:rFonts w:ascii="Times New Roman" w:hAnsi="Times New Roman" w:cs="Times New Roman"/>
          <w:sz w:val="28"/>
          <w:szCs w:val="28"/>
        </w:rPr>
        <w:t>)</w:t>
      </w:r>
      <w:r w:rsidR="00866859"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9F52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E79D1" w:rsidRDefault="007E79D1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7E79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F58" w:rsidRDefault="00A51F58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866859" w:rsidRDefault="00866859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866859" w:rsidRDefault="00866859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866859" w:rsidRDefault="00866859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866859" w:rsidRDefault="00866859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100B6D" w:rsidRDefault="00100B6D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100B6D" w:rsidRDefault="00100B6D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100B6D" w:rsidRDefault="00100B6D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100B6D" w:rsidRDefault="00100B6D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D913D8" w:rsidRDefault="00D913D8" w:rsidP="00D913D8">
      <w:pPr>
        <w:pStyle w:val="ConsPlusNormal"/>
        <w:jc w:val="center"/>
        <w:sectPr w:rsidR="00D913D8" w:rsidSect="00092D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B1075" w:rsidRDefault="006B1075" w:rsidP="006B1075">
      <w:pPr>
        <w:rPr>
          <w:sz w:val="28"/>
          <w:szCs w:val="28"/>
        </w:rPr>
      </w:pP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>Приложение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>к программе роста доходов, оптимизации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>расходов областного бюджета, совершенствования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 xml:space="preserve">управления </w:t>
      </w:r>
      <w:proofErr w:type="gramStart"/>
      <w:r w:rsidRPr="00D913D8">
        <w:rPr>
          <w:sz w:val="28"/>
          <w:szCs w:val="28"/>
        </w:rPr>
        <w:t>государственным</w:t>
      </w:r>
      <w:proofErr w:type="gramEnd"/>
      <w:r w:rsidRPr="00D913D8">
        <w:rPr>
          <w:sz w:val="28"/>
          <w:szCs w:val="28"/>
        </w:rPr>
        <w:t xml:space="preserve"> внутренним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 xml:space="preserve">долгом и оздоровления </w:t>
      </w:r>
      <w:proofErr w:type="gramStart"/>
      <w:r w:rsidRPr="00D913D8">
        <w:rPr>
          <w:sz w:val="28"/>
          <w:szCs w:val="28"/>
        </w:rPr>
        <w:t>государственных</w:t>
      </w:r>
      <w:proofErr w:type="gramEnd"/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t>финансов на 2019 - 2024 годы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</w:p>
    <w:p w:rsidR="00D913D8" w:rsidRPr="00D913D8" w:rsidRDefault="00D913D8" w:rsidP="00D913D8">
      <w:pPr>
        <w:jc w:val="center"/>
        <w:rPr>
          <w:sz w:val="28"/>
          <w:szCs w:val="28"/>
        </w:rPr>
      </w:pPr>
      <w:r w:rsidRPr="00D913D8">
        <w:rPr>
          <w:sz w:val="28"/>
          <w:szCs w:val="28"/>
        </w:rPr>
        <w:t>План</w:t>
      </w:r>
    </w:p>
    <w:p w:rsidR="00D913D8" w:rsidRPr="00D913D8" w:rsidRDefault="00D913D8" w:rsidP="00D913D8">
      <w:pPr>
        <w:jc w:val="center"/>
        <w:rPr>
          <w:sz w:val="28"/>
          <w:szCs w:val="28"/>
        </w:rPr>
      </w:pPr>
      <w:r w:rsidRPr="00D913D8">
        <w:rPr>
          <w:sz w:val="28"/>
          <w:szCs w:val="28"/>
        </w:rPr>
        <w:t>мероприятий по реализации программы роста доходов,</w:t>
      </w:r>
    </w:p>
    <w:p w:rsidR="00D913D8" w:rsidRPr="00D913D8" w:rsidRDefault="00D913D8" w:rsidP="00D913D8">
      <w:pPr>
        <w:jc w:val="center"/>
        <w:rPr>
          <w:sz w:val="28"/>
          <w:szCs w:val="28"/>
        </w:rPr>
      </w:pPr>
      <w:r w:rsidRPr="00D913D8">
        <w:rPr>
          <w:sz w:val="28"/>
          <w:szCs w:val="28"/>
        </w:rPr>
        <w:t>оптимизации расходов областного бюджета, совершенствования</w:t>
      </w:r>
    </w:p>
    <w:p w:rsidR="00D913D8" w:rsidRPr="00D913D8" w:rsidRDefault="00D913D8" w:rsidP="00D913D8">
      <w:pPr>
        <w:jc w:val="center"/>
        <w:rPr>
          <w:sz w:val="28"/>
          <w:szCs w:val="28"/>
        </w:rPr>
      </w:pPr>
      <w:r w:rsidRPr="00D913D8">
        <w:rPr>
          <w:sz w:val="28"/>
          <w:szCs w:val="28"/>
        </w:rPr>
        <w:t>управления государственным внутренним долгом и оздоровления</w:t>
      </w:r>
    </w:p>
    <w:p w:rsidR="00D913D8" w:rsidRDefault="00D913D8" w:rsidP="00D913D8">
      <w:pPr>
        <w:jc w:val="center"/>
        <w:rPr>
          <w:sz w:val="28"/>
          <w:szCs w:val="28"/>
        </w:rPr>
      </w:pPr>
      <w:r w:rsidRPr="00D913D8">
        <w:rPr>
          <w:sz w:val="28"/>
          <w:szCs w:val="28"/>
        </w:rPr>
        <w:t>государственных финансов на 2019 - 2024 годы</w:t>
      </w:r>
    </w:p>
    <w:tbl>
      <w:tblPr>
        <w:tblW w:w="15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3"/>
        <w:gridCol w:w="2964"/>
        <w:gridCol w:w="10"/>
        <w:gridCol w:w="1894"/>
        <w:gridCol w:w="1356"/>
        <w:gridCol w:w="1276"/>
        <w:gridCol w:w="1476"/>
        <w:gridCol w:w="1418"/>
        <w:gridCol w:w="1417"/>
        <w:gridCol w:w="1418"/>
        <w:gridCol w:w="1417"/>
      </w:tblGrid>
      <w:tr w:rsidR="00D913D8" w:rsidRPr="00100B6D" w:rsidTr="00CA0BEF">
        <w:trPr>
          <w:trHeight w:val="177"/>
          <w:tblHeader/>
        </w:trPr>
        <w:tc>
          <w:tcPr>
            <w:tcW w:w="784" w:type="dxa"/>
            <w:gridSpan w:val="2"/>
            <w:vMerge w:val="restart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4" w:type="dxa"/>
            <w:gridSpan w:val="2"/>
            <w:vMerge w:val="restart"/>
          </w:tcPr>
          <w:p w:rsidR="00D913D8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94" w:type="dxa"/>
            <w:vMerge w:val="restart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56" w:type="dxa"/>
            <w:vMerge w:val="restart"/>
          </w:tcPr>
          <w:p w:rsidR="00D913D8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8422" w:type="dxa"/>
            <w:gridSpan w:val="6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Бюджетный эффект, значение целевого показателя</w:t>
            </w:r>
          </w:p>
        </w:tc>
      </w:tr>
      <w:tr w:rsidR="00D913D8" w:rsidRPr="00100B6D" w:rsidTr="00CA0BEF">
        <w:trPr>
          <w:trHeight w:val="254"/>
          <w:tblHeader/>
        </w:trPr>
        <w:tc>
          <w:tcPr>
            <w:tcW w:w="784" w:type="dxa"/>
            <w:gridSpan w:val="2"/>
            <w:vMerge/>
          </w:tcPr>
          <w:p w:rsidR="00D913D8" w:rsidRPr="00100B6D" w:rsidRDefault="00D913D8" w:rsidP="0054068F"/>
        </w:tc>
        <w:tc>
          <w:tcPr>
            <w:tcW w:w="2974" w:type="dxa"/>
            <w:gridSpan w:val="2"/>
            <w:vMerge/>
          </w:tcPr>
          <w:p w:rsidR="00D913D8" w:rsidRPr="00100B6D" w:rsidRDefault="00D913D8" w:rsidP="0054068F"/>
        </w:tc>
        <w:tc>
          <w:tcPr>
            <w:tcW w:w="1894" w:type="dxa"/>
            <w:vMerge/>
          </w:tcPr>
          <w:p w:rsidR="00D913D8" w:rsidRPr="00100B6D" w:rsidRDefault="00D913D8" w:rsidP="0054068F"/>
        </w:tc>
        <w:tc>
          <w:tcPr>
            <w:tcW w:w="1356" w:type="dxa"/>
            <w:vMerge/>
          </w:tcPr>
          <w:p w:rsidR="00D913D8" w:rsidRPr="00100B6D" w:rsidRDefault="00D913D8" w:rsidP="0054068F"/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913D8" w:rsidRPr="00100B6D" w:rsidTr="00CA0BEF">
        <w:tc>
          <w:tcPr>
            <w:tcW w:w="15430" w:type="dxa"/>
            <w:gridSpan w:val="1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1. Мероприятия по росту доходного потенциала</w:t>
            </w:r>
          </w:p>
        </w:tc>
      </w:tr>
      <w:tr w:rsidR="00F47539" w:rsidRPr="00100B6D" w:rsidTr="00CA0BEF">
        <w:trPr>
          <w:trHeight w:val="3049"/>
        </w:trPr>
        <w:tc>
          <w:tcPr>
            <w:tcW w:w="784" w:type="dxa"/>
            <w:gridSpan w:val="2"/>
          </w:tcPr>
          <w:p w:rsidR="00F47539" w:rsidRPr="00684943" w:rsidRDefault="00F47539" w:rsidP="00F47539">
            <w:pPr>
              <w:jc w:val="center"/>
            </w:pPr>
            <w:r w:rsidRPr="00684943">
              <w:t>1.1.</w:t>
            </w:r>
          </w:p>
        </w:tc>
        <w:tc>
          <w:tcPr>
            <w:tcW w:w="2974" w:type="dxa"/>
            <w:gridSpan w:val="2"/>
          </w:tcPr>
          <w:p w:rsidR="00F47539" w:rsidRPr="00A522B5" w:rsidRDefault="00F47539" w:rsidP="00F47539">
            <w:r w:rsidRPr="00F47539">
              <w:t>Дополнительная мобил</w:t>
            </w:r>
            <w:r w:rsidRPr="00F47539">
              <w:t>и</w:t>
            </w:r>
            <w:r w:rsidRPr="00F47539">
              <w:t>зация налогов и сборов, в том числе за счет расшир</w:t>
            </w:r>
            <w:r w:rsidRPr="00F47539">
              <w:t>е</w:t>
            </w:r>
            <w:r w:rsidRPr="00F47539">
              <w:t>ния налоговой базы по налогу на имущество ф</w:t>
            </w:r>
            <w:r w:rsidRPr="00F47539">
              <w:t>и</w:t>
            </w:r>
            <w:r w:rsidRPr="00F47539">
              <w:t>зических лиц (тыс. рублей)</w:t>
            </w:r>
          </w:p>
        </w:tc>
        <w:tc>
          <w:tcPr>
            <w:tcW w:w="1894" w:type="dxa"/>
          </w:tcPr>
          <w:p w:rsidR="00F47539" w:rsidRPr="00A522B5" w:rsidRDefault="00F47539" w:rsidP="00F47539">
            <w:r w:rsidRPr="00F47539">
              <w:t>департамент ф</w:t>
            </w:r>
            <w:r w:rsidRPr="00F47539">
              <w:t>и</w:t>
            </w:r>
            <w:r w:rsidRPr="00F47539">
              <w:t>нансов Брянской области, органы местного сам</w:t>
            </w:r>
            <w:r w:rsidRPr="00F47539">
              <w:t>о</w:t>
            </w:r>
            <w:r w:rsidRPr="00F47539">
              <w:t>управления Брянской обл</w:t>
            </w:r>
            <w:r w:rsidRPr="00F47539">
              <w:t>а</w:t>
            </w:r>
            <w:r w:rsidRPr="00F47539">
              <w:t>сти</w:t>
            </w:r>
          </w:p>
        </w:tc>
        <w:tc>
          <w:tcPr>
            <w:tcW w:w="1356" w:type="dxa"/>
          </w:tcPr>
          <w:p w:rsidR="00F47539" w:rsidRPr="00684943" w:rsidRDefault="00F47539" w:rsidP="00C1301C">
            <w:pPr>
              <w:jc w:val="center"/>
            </w:pPr>
            <w:r w:rsidRPr="00684943">
              <w:t>2019 год</w:t>
            </w:r>
          </w:p>
        </w:tc>
        <w:tc>
          <w:tcPr>
            <w:tcW w:w="1276" w:type="dxa"/>
          </w:tcPr>
          <w:p w:rsidR="00F47539" w:rsidRPr="00594482" w:rsidRDefault="00C1301C" w:rsidP="00F47539">
            <w:pPr>
              <w:jc w:val="center"/>
            </w:pPr>
            <w:r>
              <w:t>5 417,0</w:t>
            </w:r>
          </w:p>
        </w:tc>
        <w:tc>
          <w:tcPr>
            <w:tcW w:w="1476" w:type="dxa"/>
          </w:tcPr>
          <w:p w:rsidR="00F47539" w:rsidRPr="00594482" w:rsidRDefault="00F47539" w:rsidP="00F47539">
            <w:pPr>
              <w:jc w:val="center"/>
            </w:pPr>
            <w:r w:rsidRPr="00594482">
              <w:t>-</w:t>
            </w:r>
          </w:p>
        </w:tc>
        <w:tc>
          <w:tcPr>
            <w:tcW w:w="1418" w:type="dxa"/>
          </w:tcPr>
          <w:p w:rsidR="00F47539" w:rsidRPr="00594482" w:rsidRDefault="00C1301C" w:rsidP="00F47539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47539" w:rsidRPr="00594482" w:rsidRDefault="00C1301C" w:rsidP="00F47539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47539" w:rsidRPr="00594482" w:rsidRDefault="00F47539" w:rsidP="00F47539">
            <w:pPr>
              <w:jc w:val="center"/>
            </w:pPr>
            <w:r w:rsidRPr="00594482">
              <w:t>-</w:t>
            </w:r>
          </w:p>
        </w:tc>
        <w:tc>
          <w:tcPr>
            <w:tcW w:w="1417" w:type="dxa"/>
          </w:tcPr>
          <w:p w:rsidR="00F47539" w:rsidRDefault="00C1301C" w:rsidP="00F47539">
            <w:pPr>
              <w:jc w:val="center"/>
            </w:pPr>
            <w:r>
              <w:t>-</w:t>
            </w:r>
          </w:p>
        </w:tc>
      </w:tr>
      <w:tr w:rsidR="00D913D8" w:rsidRPr="00100B6D" w:rsidTr="00CA0BEF">
        <w:trPr>
          <w:trHeight w:val="3049"/>
        </w:trPr>
        <w:tc>
          <w:tcPr>
            <w:tcW w:w="784" w:type="dxa"/>
            <w:gridSpan w:val="2"/>
          </w:tcPr>
          <w:p w:rsidR="00D913D8" w:rsidRPr="00684943" w:rsidRDefault="00D913D8" w:rsidP="00C1301C">
            <w:pPr>
              <w:jc w:val="center"/>
            </w:pPr>
            <w:r w:rsidRPr="00684943">
              <w:lastRenderedPageBreak/>
              <w:t>1.</w:t>
            </w:r>
            <w:r w:rsidR="00C1301C">
              <w:t>2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A522B5" w:rsidRDefault="00D913D8" w:rsidP="0054068F">
            <w:r w:rsidRPr="00A522B5">
              <w:t>Проведение оценки эффе</w:t>
            </w:r>
            <w:r w:rsidRPr="00A522B5">
              <w:t>к</w:t>
            </w:r>
            <w:r w:rsidRPr="00A522B5">
              <w:t>тивности налоговых льгот, предоставляемых органами государственной власти по налогам и сборам, с посл</w:t>
            </w:r>
            <w:r w:rsidRPr="00A522B5">
              <w:t>е</w:t>
            </w:r>
            <w:r w:rsidRPr="00A522B5">
              <w:t>дующей отменой льгот, ужесточением критериев предоставления, замена на субсидирование невостр</w:t>
            </w:r>
            <w:r w:rsidRPr="00A522B5">
              <w:t>е</w:t>
            </w:r>
            <w:r w:rsidRPr="00A522B5">
              <w:t>бованных налоговых льгот (тыс. рублей)</w:t>
            </w:r>
          </w:p>
        </w:tc>
        <w:tc>
          <w:tcPr>
            <w:tcW w:w="1894" w:type="dxa"/>
          </w:tcPr>
          <w:p w:rsidR="00D913D8" w:rsidRPr="00A522B5" w:rsidRDefault="00D913D8" w:rsidP="0054068F">
            <w:r w:rsidRPr="00A522B5">
              <w:t>департамент ф</w:t>
            </w:r>
            <w:r w:rsidRPr="00A522B5">
              <w:t>и</w:t>
            </w:r>
            <w:r w:rsidRPr="00A522B5">
              <w:t xml:space="preserve">нансов Брянской области 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 xml:space="preserve"> годы</w:t>
            </w:r>
          </w:p>
        </w:tc>
        <w:tc>
          <w:tcPr>
            <w:tcW w:w="1276" w:type="dxa"/>
          </w:tcPr>
          <w:p w:rsidR="00D913D8" w:rsidRPr="00594482" w:rsidRDefault="00D913D8" w:rsidP="0054068F">
            <w:pPr>
              <w:jc w:val="center"/>
            </w:pPr>
            <w:r w:rsidRPr="00594482">
              <w:t>48 225,00</w:t>
            </w:r>
          </w:p>
        </w:tc>
        <w:tc>
          <w:tcPr>
            <w:tcW w:w="1476" w:type="dxa"/>
          </w:tcPr>
          <w:p w:rsidR="00D913D8" w:rsidRPr="00594482" w:rsidRDefault="00D913D8" w:rsidP="0054068F">
            <w:pPr>
              <w:jc w:val="center"/>
            </w:pPr>
            <w:r w:rsidRPr="00594482">
              <w:t>-</w:t>
            </w:r>
          </w:p>
        </w:tc>
        <w:tc>
          <w:tcPr>
            <w:tcW w:w="1418" w:type="dxa"/>
          </w:tcPr>
          <w:p w:rsidR="00D913D8" w:rsidRPr="00594482" w:rsidRDefault="00D913D8" w:rsidP="0054068F">
            <w:pPr>
              <w:jc w:val="center"/>
            </w:pPr>
            <w:r w:rsidRPr="00594482">
              <w:t>8 300,00</w:t>
            </w:r>
          </w:p>
        </w:tc>
        <w:tc>
          <w:tcPr>
            <w:tcW w:w="1417" w:type="dxa"/>
          </w:tcPr>
          <w:p w:rsidR="00D913D8" w:rsidRPr="00594482" w:rsidRDefault="00D913D8" w:rsidP="0054068F">
            <w:pPr>
              <w:jc w:val="center"/>
            </w:pPr>
            <w:r w:rsidRPr="00594482">
              <w:t>13 000,00</w:t>
            </w:r>
          </w:p>
        </w:tc>
        <w:tc>
          <w:tcPr>
            <w:tcW w:w="1418" w:type="dxa"/>
          </w:tcPr>
          <w:p w:rsidR="00D913D8" w:rsidRPr="00594482" w:rsidRDefault="00D913D8" w:rsidP="0054068F">
            <w:pPr>
              <w:jc w:val="center"/>
            </w:pPr>
            <w:r w:rsidRPr="00594482">
              <w:t>-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594482">
              <w:t>171 785,00</w:t>
            </w:r>
          </w:p>
        </w:tc>
      </w:tr>
      <w:tr w:rsidR="00D913D8" w:rsidRPr="00100B6D" w:rsidTr="00CA0BEF">
        <w:trPr>
          <w:trHeight w:val="3178"/>
        </w:trPr>
        <w:tc>
          <w:tcPr>
            <w:tcW w:w="784" w:type="dxa"/>
            <w:gridSpan w:val="2"/>
          </w:tcPr>
          <w:p w:rsidR="00D913D8" w:rsidRPr="00684943" w:rsidRDefault="00C1301C" w:rsidP="0054068F">
            <w:pPr>
              <w:jc w:val="center"/>
            </w:pPr>
            <w:r>
              <w:t>1.3</w:t>
            </w:r>
            <w:r w:rsidR="00D913D8"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A522B5" w:rsidRDefault="00D913D8" w:rsidP="0054068F">
            <w:r w:rsidRPr="00A522B5">
              <w:t>Проведение работы орг</w:t>
            </w:r>
            <w:r w:rsidRPr="00A522B5">
              <w:t>а</w:t>
            </w:r>
            <w:r w:rsidRPr="00A522B5">
              <w:t>нами местного самоупра</w:t>
            </w:r>
            <w:r w:rsidRPr="00A522B5">
              <w:t>в</w:t>
            </w:r>
            <w:r w:rsidRPr="00A522B5">
              <w:t>ления по отмене неэффе</w:t>
            </w:r>
            <w:r w:rsidRPr="00A522B5">
              <w:t>к</w:t>
            </w:r>
            <w:r w:rsidRPr="00A522B5">
              <w:t>тивных налоговых льгот, устанавливаемых органами местного самоуправления (тыс. рублей)</w:t>
            </w:r>
          </w:p>
        </w:tc>
        <w:tc>
          <w:tcPr>
            <w:tcW w:w="1894" w:type="dxa"/>
          </w:tcPr>
          <w:p w:rsidR="00D913D8" w:rsidRPr="00A522B5" w:rsidRDefault="00D913D8" w:rsidP="0054068F">
            <w:r w:rsidRPr="00A522B5">
              <w:t>органы местного самоуправления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>2019 - 2024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AE1319" w:rsidRDefault="00D913D8" w:rsidP="0054068F">
            <w:pPr>
              <w:jc w:val="center"/>
            </w:pPr>
            <w:r w:rsidRPr="00AE1319">
              <w:t>10 000,00</w:t>
            </w:r>
          </w:p>
        </w:tc>
        <w:tc>
          <w:tcPr>
            <w:tcW w:w="1476" w:type="dxa"/>
          </w:tcPr>
          <w:p w:rsidR="00D913D8" w:rsidRPr="00AE1319" w:rsidRDefault="00D913D8" w:rsidP="0054068F">
            <w:pPr>
              <w:jc w:val="center"/>
            </w:pPr>
            <w:r w:rsidRPr="00AE1319">
              <w:t>5 076,70</w:t>
            </w:r>
          </w:p>
        </w:tc>
        <w:tc>
          <w:tcPr>
            <w:tcW w:w="1418" w:type="dxa"/>
          </w:tcPr>
          <w:p w:rsidR="00D913D8" w:rsidRPr="00AE1319" w:rsidRDefault="00D913D8" w:rsidP="0054068F">
            <w:pPr>
              <w:jc w:val="center"/>
            </w:pPr>
            <w:r w:rsidRPr="00AE1319">
              <w:t>8 171,40</w:t>
            </w:r>
          </w:p>
        </w:tc>
        <w:tc>
          <w:tcPr>
            <w:tcW w:w="1417" w:type="dxa"/>
          </w:tcPr>
          <w:p w:rsidR="00D913D8" w:rsidRPr="00AE1319" w:rsidRDefault="00D913D8" w:rsidP="0054068F">
            <w:pPr>
              <w:jc w:val="center"/>
            </w:pPr>
            <w:r w:rsidRPr="00AE1319">
              <w:t>6 505,00</w:t>
            </w:r>
          </w:p>
        </w:tc>
        <w:tc>
          <w:tcPr>
            <w:tcW w:w="1418" w:type="dxa"/>
          </w:tcPr>
          <w:p w:rsidR="00D913D8" w:rsidRPr="00AE1319" w:rsidRDefault="00D913D8" w:rsidP="0054068F">
            <w:pPr>
              <w:jc w:val="center"/>
            </w:pPr>
            <w:r w:rsidRPr="00AE1319">
              <w:t>3 638,00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AE1319">
              <w:t>3 353,20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t>1.</w:t>
            </w:r>
            <w:r w:rsidR="00CA0BEF">
              <w:t>4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A522B5" w:rsidRDefault="00D913D8" w:rsidP="0054068F">
            <w:r w:rsidRPr="00A522B5">
              <w:t>Пересмотр ставок тран</w:t>
            </w:r>
            <w:r w:rsidRPr="00A522B5">
              <w:t>с</w:t>
            </w:r>
            <w:r w:rsidRPr="00A522B5">
              <w:t>портного налога, в том числе для яхт и гидроци</w:t>
            </w:r>
            <w:r w:rsidRPr="00A522B5">
              <w:t>к</w:t>
            </w:r>
            <w:r w:rsidRPr="00A522B5">
              <w:t>лов, для автобусов, груз</w:t>
            </w:r>
            <w:r w:rsidRPr="00A522B5">
              <w:t>о</w:t>
            </w:r>
            <w:r w:rsidRPr="00A522B5">
              <w:lastRenderedPageBreak/>
              <w:t>вых автомобилей, других самоходных транспортных средств, а также в отнош</w:t>
            </w:r>
            <w:r w:rsidRPr="00A522B5">
              <w:t>е</w:t>
            </w:r>
            <w:r w:rsidRPr="00A522B5">
              <w:t>нии легковых автомобилей и т.п. (тыс. рублей)</w:t>
            </w:r>
          </w:p>
        </w:tc>
        <w:tc>
          <w:tcPr>
            <w:tcW w:w="1894" w:type="dxa"/>
          </w:tcPr>
          <w:p w:rsidR="00D913D8" w:rsidRPr="00A522B5" w:rsidRDefault="00D913D8" w:rsidP="0054068F">
            <w:r w:rsidRPr="00A522B5">
              <w:lastRenderedPageBreak/>
              <w:t>департамент ф</w:t>
            </w:r>
            <w:r w:rsidRPr="00A522B5">
              <w:t>и</w:t>
            </w:r>
            <w:r w:rsidRPr="00A522B5">
              <w:t>нансов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A01D68" w:rsidRDefault="00D913D8" w:rsidP="0054068F">
            <w:pPr>
              <w:jc w:val="center"/>
            </w:pPr>
            <w:r w:rsidRPr="00A01D68">
              <w:t>300,00</w:t>
            </w:r>
          </w:p>
        </w:tc>
        <w:tc>
          <w:tcPr>
            <w:tcW w:w="1476" w:type="dxa"/>
          </w:tcPr>
          <w:p w:rsidR="00D913D8" w:rsidRPr="00A01D68" w:rsidRDefault="00D913D8" w:rsidP="0054068F">
            <w:pPr>
              <w:jc w:val="center"/>
            </w:pPr>
            <w:r w:rsidRPr="00A01D68">
              <w:t>3 091,00</w:t>
            </w:r>
          </w:p>
        </w:tc>
        <w:tc>
          <w:tcPr>
            <w:tcW w:w="1418" w:type="dxa"/>
          </w:tcPr>
          <w:p w:rsidR="00D913D8" w:rsidRPr="00A01D68" w:rsidRDefault="00D913D8" w:rsidP="0054068F">
            <w:pPr>
              <w:jc w:val="center"/>
            </w:pPr>
            <w:r w:rsidRPr="00A01D68">
              <w:t>3 117,00</w:t>
            </w:r>
          </w:p>
        </w:tc>
        <w:tc>
          <w:tcPr>
            <w:tcW w:w="1417" w:type="dxa"/>
          </w:tcPr>
          <w:p w:rsidR="00D913D8" w:rsidRPr="00A01D68" w:rsidRDefault="00D913D8" w:rsidP="0054068F">
            <w:pPr>
              <w:jc w:val="center"/>
            </w:pPr>
            <w:r w:rsidRPr="00A01D68">
              <w:t>19 359,00</w:t>
            </w:r>
          </w:p>
        </w:tc>
        <w:tc>
          <w:tcPr>
            <w:tcW w:w="1418" w:type="dxa"/>
          </w:tcPr>
          <w:p w:rsidR="00D913D8" w:rsidRPr="00A01D68" w:rsidRDefault="00D913D8" w:rsidP="0054068F">
            <w:pPr>
              <w:jc w:val="center"/>
            </w:pPr>
            <w:r w:rsidRPr="00A01D68">
              <w:t>16 556,00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A01D68">
              <w:t>33 515,00</w:t>
            </w:r>
          </w:p>
        </w:tc>
      </w:tr>
      <w:tr w:rsidR="00CA0BEF" w:rsidRPr="00100B6D" w:rsidTr="00CA0BEF">
        <w:tc>
          <w:tcPr>
            <w:tcW w:w="784" w:type="dxa"/>
            <w:gridSpan w:val="2"/>
          </w:tcPr>
          <w:p w:rsidR="00CA0BEF" w:rsidRPr="00684943" w:rsidRDefault="00CA0BEF" w:rsidP="00CA0BEF">
            <w:pPr>
              <w:jc w:val="center"/>
            </w:pPr>
            <w:r w:rsidRPr="00684943">
              <w:lastRenderedPageBreak/>
              <w:t>1.</w:t>
            </w:r>
            <w:r>
              <w:t>5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CA0BEF" w:rsidRPr="00A522B5" w:rsidRDefault="00CA0BEF" w:rsidP="00DC0A86">
            <w:r w:rsidRPr="00CA0BEF">
              <w:t>Проведение аналитической работы муниципальных образований в части э</w:t>
            </w:r>
            <w:r w:rsidRPr="00CA0BEF">
              <w:t>ф</w:t>
            </w:r>
            <w:r w:rsidRPr="00CA0BEF">
              <w:t>фективности установле</w:t>
            </w:r>
            <w:r w:rsidRPr="00CA0BEF">
              <w:t>н</w:t>
            </w:r>
            <w:r w:rsidRPr="00CA0BEF">
              <w:t>ных коэффициентов К</w:t>
            </w:r>
            <w:proofErr w:type="gramStart"/>
            <w:r w:rsidRPr="00CA0BEF">
              <w:t>2</w:t>
            </w:r>
            <w:proofErr w:type="gramEnd"/>
            <w:r w:rsidRPr="00CA0BEF">
              <w:t xml:space="preserve"> по единому налогу на вмене</w:t>
            </w:r>
            <w:r w:rsidRPr="00CA0BEF">
              <w:t>н</w:t>
            </w:r>
            <w:r w:rsidRPr="00CA0BEF">
              <w:t>ный доход (тыс. рублей)</w:t>
            </w:r>
          </w:p>
        </w:tc>
        <w:tc>
          <w:tcPr>
            <w:tcW w:w="1894" w:type="dxa"/>
          </w:tcPr>
          <w:p w:rsidR="00CA0BEF" w:rsidRPr="00A522B5" w:rsidRDefault="00CA0BEF" w:rsidP="00DC0A86">
            <w:r w:rsidRPr="00CA0BEF">
              <w:t>органы местного самоуправления Брянской обл</w:t>
            </w:r>
            <w:r w:rsidRPr="00CA0BEF">
              <w:t>а</w:t>
            </w:r>
            <w:r w:rsidRPr="00CA0BEF">
              <w:t>сти</w:t>
            </w:r>
          </w:p>
        </w:tc>
        <w:tc>
          <w:tcPr>
            <w:tcW w:w="1356" w:type="dxa"/>
          </w:tcPr>
          <w:p w:rsidR="00CA0BEF" w:rsidRPr="00684943" w:rsidRDefault="00CA0BEF" w:rsidP="00CA0BEF">
            <w:pPr>
              <w:jc w:val="center"/>
            </w:pPr>
            <w:r w:rsidRPr="00684943">
              <w:t>2019 год</w:t>
            </w:r>
          </w:p>
        </w:tc>
        <w:tc>
          <w:tcPr>
            <w:tcW w:w="1276" w:type="dxa"/>
          </w:tcPr>
          <w:p w:rsidR="00CA0BEF" w:rsidRPr="00A01D68" w:rsidRDefault="00CA0BEF" w:rsidP="00DC0A86">
            <w:pPr>
              <w:jc w:val="center"/>
            </w:pPr>
            <w:r>
              <w:t>14 073,0</w:t>
            </w:r>
          </w:p>
        </w:tc>
        <w:tc>
          <w:tcPr>
            <w:tcW w:w="1476" w:type="dxa"/>
          </w:tcPr>
          <w:p w:rsidR="00CA0BEF" w:rsidRPr="00A01D68" w:rsidRDefault="00CA0BEF" w:rsidP="00DC0A86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A0BEF" w:rsidRPr="00A01D68" w:rsidRDefault="00CA0BEF" w:rsidP="00DC0A86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CA0BEF" w:rsidRPr="00A01D68" w:rsidRDefault="00CA0BEF" w:rsidP="00DC0A86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A0BEF" w:rsidRPr="00A01D68" w:rsidRDefault="00CA0BEF" w:rsidP="00DC0A86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CA0BEF" w:rsidRDefault="00CA0BEF" w:rsidP="00DC0A86">
            <w:pPr>
              <w:jc w:val="center"/>
            </w:pPr>
            <w:r>
              <w:t>-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t>1.</w:t>
            </w:r>
            <w:r w:rsidR="00CA0BEF">
              <w:t>6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3A17CC" w:rsidRDefault="00D913D8" w:rsidP="0054068F">
            <w:r w:rsidRPr="003A17CC">
              <w:t xml:space="preserve">Осуществление </w:t>
            </w:r>
            <w:proofErr w:type="gramStart"/>
            <w:r w:rsidRPr="003A17CC">
              <w:t>контроля за</w:t>
            </w:r>
            <w:proofErr w:type="gramEnd"/>
            <w:r w:rsidRPr="003A17CC">
              <w:t xml:space="preserve"> применением рыночных ставок арендной платы за сдаваемое в аренду имущ</w:t>
            </w:r>
            <w:r w:rsidRPr="003A17CC">
              <w:t>е</w:t>
            </w:r>
            <w:r w:rsidRPr="003A17CC">
              <w:t>ство, закрепленное за б</w:t>
            </w:r>
            <w:r w:rsidRPr="003A17CC">
              <w:t>а</w:t>
            </w:r>
            <w:r w:rsidRPr="003A17CC">
              <w:t>лансодержателями на пр</w:t>
            </w:r>
            <w:r w:rsidRPr="003A17CC">
              <w:t>а</w:t>
            </w:r>
            <w:r w:rsidRPr="003A17CC">
              <w:t>ве оперативного управл</w:t>
            </w:r>
            <w:r w:rsidRPr="003A17CC">
              <w:t>е</w:t>
            </w:r>
            <w:r w:rsidRPr="003A17CC">
              <w:t>ния. Проведение инвент</w:t>
            </w:r>
            <w:r w:rsidRPr="003A17CC">
              <w:t>а</w:t>
            </w:r>
            <w:r w:rsidRPr="003A17CC">
              <w:t>ризации имущества, нах</w:t>
            </w:r>
            <w:r w:rsidRPr="003A17CC">
              <w:t>о</w:t>
            </w:r>
            <w:r w:rsidRPr="003A17CC">
              <w:t>дящегося в государстве</w:t>
            </w:r>
            <w:r w:rsidRPr="003A17CC">
              <w:t>н</w:t>
            </w:r>
            <w:r w:rsidRPr="003A17CC">
              <w:t>ной собственности Бря</w:t>
            </w:r>
            <w:r w:rsidRPr="003A17CC">
              <w:t>н</w:t>
            </w:r>
            <w:r w:rsidRPr="003A17CC">
              <w:t>ской области, в целях в</w:t>
            </w:r>
            <w:r w:rsidRPr="003A17CC">
              <w:t>ы</w:t>
            </w:r>
            <w:r w:rsidRPr="003A17CC">
              <w:t xml:space="preserve">явления неиспользуемого имущества для принятия решений о вовлечении его </w:t>
            </w:r>
            <w:r w:rsidRPr="003A17CC">
              <w:lastRenderedPageBreak/>
              <w:t>в хозяйственный оборот (тыс. рублей)</w:t>
            </w:r>
          </w:p>
        </w:tc>
        <w:tc>
          <w:tcPr>
            <w:tcW w:w="1894" w:type="dxa"/>
          </w:tcPr>
          <w:p w:rsidR="00D913D8" w:rsidRPr="003A17CC" w:rsidRDefault="00D913D8" w:rsidP="0054068F">
            <w:r w:rsidRPr="003A17CC">
              <w:lastRenderedPageBreak/>
              <w:t>управление имущественных отношений Брянской обл</w:t>
            </w:r>
            <w:r w:rsidRPr="003A17CC">
              <w:t>а</w:t>
            </w:r>
            <w:r w:rsidRPr="003A17CC"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>2019 - 2024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041D4C" w:rsidRDefault="00D913D8" w:rsidP="0054068F">
            <w:pPr>
              <w:jc w:val="center"/>
            </w:pPr>
            <w:r w:rsidRPr="00041D4C">
              <w:t>4 081,00</w:t>
            </w:r>
          </w:p>
        </w:tc>
        <w:tc>
          <w:tcPr>
            <w:tcW w:w="1476" w:type="dxa"/>
          </w:tcPr>
          <w:p w:rsidR="00D913D8" w:rsidRPr="00041D4C" w:rsidRDefault="00D913D8" w:rsidP="0054068F">
            <w:pPr>
              <w:jc w:val="center"/>
            </w:pPr>
            <w:r w:rsidRPr="00041D4C">
              <w:t>4 244,24</w:t>
            </w:r>
          </w:p>
        </w:tc>
        <w:tc>
          <w:tcPr>
            <w:tcW w:w="1418" w:type="dxa"/>
          </w:tcPr>
          <w:p w:rsidR="00D913D8" w:rsidRPr="00041D4C" w:rsidRDefault="00D913D8" w:rsidP="0054068F">
            <w:pPr>
              <w:jc w:val="center"/>
            </w:pPr>
            <w:r w:rsidRPr="00041D4C">
              <w:t>4 414,00</w:t>
            </w:r>
          </w:p>
        </w:tc>
        <w:tc>
          <w:tcPr>
            <w:tcW w:w="1417" w:type="dxa"/>
          </w:tcPr>
          <w:p w:rsidR="00D913D8" w:rsidRPr="00041D4C" w:rsidRDefault="00D913D8" w:rsidP="0054068F">
            <w:pPr>
              <w:jc w:val="center"/>
            </w:pPr>
            <w:r w:rsidRPr="00041D4C">
              <w:t>4 590,56</w:t>
            </w:r>
          </w:p>
        </w:tc>
        <w:tc>
          <w:tcPr>
            <w:tcW w:w="1418" w:type="dxa"/>
          </w:tcPr>
          <w:p w:rsidR="00D913D8" w:rsidRPr="00041D4C" w:rsidRDefault="00D913D8" w:rsidP="0054068F">
            <w:pPr>
              <w:jc w:val="center"/>
            </w:pPr>
            <w:r w:rsidRPr="00041D4C">
              <w:t>4 774,18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041D4C">
              <w:t>4 965,15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lastRenderedPageBreak/>
              <w:t>1.</w:t>
            </w:r>
            <w:r w:rsidR="00CA0BEF">
              <w:t>7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3A17CC" w:rsidRDefault="00D913D8" w:rsidP="0054068F">
            <w:r w:rsidRPr="003A17CC">
              <w:t>Установление эффекти</w:t>
            </w:r>
            <w:r w:rsidRPr="003A17CC">
              <w:t>в</w:t>
            </w:r>
            <w:r w:rsidRPr="003A17CC">
              <w:t>ных ставок арендной платы за сдаваемое в аренду имущество муниципал</w:t>
            </w:r>
            <w:r w:rsidRPr="003A17CC">
              <w:t>ь</w:t>
            </w:r>
            <w:r w:rsidRPr="003A17CC">
              <w:t>ных образований и земел</w:t>
            </w:r>
            <w:r w:rsidRPr="003A17CC">
              <w:t>ь</w:t>
            </w:r>
            <w:r w:rsidRPr="003A17CC">
              <w:t>ные участки, находящиеся в муниципальной со</w:t>
            </w:r>
            <w:r w:rsidRPr="003A17CC">
              <w:t>б</w:t>
            </w:r>
            <w:r w:rsidRPr="003A17CC">
              <w:t>ственности, а также гос</w:t>
            </w:r>
            <w:r w:rsidRPr="003A17CC">
              <w:t>у</w:t>
            </w:r>
            <w:r w:rsidRPr="003A17CC">
              <w:t xml:space="preserve">дарственная </w:t>
            </w:r>
            <w:proofErr w:type="gramStart"/>
            <w:r w:rsidRPr="003A17CC">
              <w:t>собственность</w:t>
            </w:r>
            <w:proofErr w:type="gramEnd"/>
            <w:r w:rsidRPr="003A17CC">
              <w:t xml:space="preserve"> на которые не разгранич</w:t>
            </w:r>
            <w:r w:rsidRPr="003A17CC">
              <w:t>е</w:t>
            </w:r>
            <w:r w:rsidRPr="003A17CC">
              <w:t>на (тыс. рублей)</w:t>
            </w:r>
          </w:p>
        </w:tc>
        <w:tc>
          <w:tcPr>
            <w:tcW w:w="1894" w:type="dxa"/>
          </w:tcPr>
          <w:p w:rsidR="00D913D8" w:rsidRPr="003A17CC" w:rsidRDefault="00D913D8" w:rsidP="0054068F">
            <w:r w:rsidRPr="003A17CC">
              <w:t>органы местного самоуправления Брянской обл</w:t>
            </w:r>
            <w:r w:rsidRPr="003A17CC">
              <w:t>а</w:t>
            </w:r>
            <w:r w:rsidRPr="003A17CC"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>2019 - 2024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BF58F8" w:rsidRDefault="00D913D8" w:rsidP="0054068F">
            <w:pPr>
              <w:jc w:val="center"/>
            </w:pPr>
            <w:r w:rsidRPr="00BF58F8">
              <w:t>3 355,00</w:t>
            </w:r>
          </w:p>
        </w:tc>
        <w:tc>
          <w:tcPr>
            <w:tcW w:w="1476" w:type="dxa"/>
          </w:tcPr>
          <w:p w:rsidR="00D913D8" w:rsidRPr="00BF58F8" w:rsidRDefault="00D913D8" w:rsidP="0054068F">
            <w:pPr>
              <w:jc w:val="center"/>
            </w:pPr>
            <w:r w:rsidRPr="00BF58F8">
              <w:t>24 744,80</w:t>
            </w:r>
          </w:p>
        </w:tc>
        <w:tc>
          <w:tcPr>
            <w:tcW w:w="1418" w:type="dxa"/>
          </w:tcPr>
          <w:p w:rsidR="00D913D8" w:rsidRPr="00BF58F8" w:rsidRDefault="00D913D8" w:rsidP="0054068F">
            <w:pPr>
              <w:jc w:val="center"/>
            </w:pPr>
            <w:r w:rsidRPr="00BF58F8">
              <w:t>23 725,70</w:t>
            </w:r>
          </w:p>
        </w:tc>
        <w:tc>
          <w:tcPr>
            <w:tcW w:w="1417" w:type="dxa"/>
          </w:tcPr>
          <w:p w:rsidR="00D913D8" w:rsidRPr="00BF58F8" w:rsidRDefault="00D913D8" w:rsidP="0054068F">
            <w:pPr>
              <w:jc w:val="center"/>
            </w:pPr>
            <w:r w:rsidRPr="00BF58F8">
              <w:t>23 968,40</w:t>
            </w:r>
          </w:p>
        </w:tc>
        <w:tc>
          <w:tcPr>
            <w:tcW w:w="1418" w:type="dxa"/>
          </w:tcPr>
          <w:p w:rsidR="00D913D8" w:rsidRPr="00BF58F8" w:rsidRDefault="00D913D8" w:rsidP="0054068F">
            <w:pPr>
              <w:jc w:val="center"/>
            </w:pPr>
            <w:r w:rsidRPr="00BF58F8">
              <w:t>23 973,90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BF58F8">
              <w:t>23 979,40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t>1.</w:t>
            </w:r>
            <w:r w:rsidR="00CA0BEF">
              <w:t>8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B21D48" w:rsidRDefault="00D913D8" w:rsidP="0054068F">
            <w:r w:rsidRPr="00B21D48">
              <w:t>Увеличение объема п</w:t>
            </w:r>
            <w:r w:rsidRPr="00B21D48">
              <w:t>о</w:t>
            </w:r>
            <w:r w:rsidRPr="00B21D48">
              <w:t>ступлений неналоговых доходов, в том числе за счет заключения новых д</w:t>
            </w:r>
            <w:r w:rsidRPr="00B21D48">
              <w:t>о</w:t>
            </w:r>
            <w:r w:rsidRPr="00B21D48">
              <w:t>говоров аренды, договоров купли-продажи лесных участков (тыс. рублей)</w:t>
            </w:r>
          </w:p>
        </w:tc>
        <w:tc>
          <w:tcPr>
            <w:tcW w:w="1894" w:type="dxa"/>
          </w:tcPr>
          <w:p w:rsidR="00D913D8" w:rsidRDefault="00D913D8" w:rsidP="0054068F">
            <w:r w:rsidRPr="00B21D48">
              <w:t xml:space="preserve">управление </w:t>
            </w:r>
          </w:p>
          <w:p w:rsidR="00D913D8" w:rsidRPr="00B21D48" w:rsidRDefault="00D913D8" w:rsidP="0054068F">
            <w:r w:rsidRPr="00B21D48">
              <w:t>лесами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9908CB" w:rsidRDefault="00D913D8" w:rsidP="0054068F">
            <w:pPr>
              <w:jc w:val="center"/>
            </w:pPr>
            <w:r w:rsidRPr="009908CB">
              <w:t>2 500,00</w:t>
            </w:r>
          </w:p>
        </w:tc>
        <w:tc>
          <w:tcPr>
            <w:tcW w:w="1476" w:type="dxa"/>
          </w:tcPr>
          <w:p w:rsidR="00D913D8" w:rsidRPr="009908CB" w:rsidRDefault="00D913D8" w:rsidP="0054068F">
            <w:pPr>
              <w:jc w:val="center"/>
            </w:pPr>
            <w:r w:rsidRPr="009908CB">
              <w:t>21 000,00</w:t>
            </w:r>
          </w:p>
        </w:tc>
        <w:tc>
          <w:tcPr>
            <w:tcW w:w="1418" w:type="dxa"/>
          </w:tcPr>
          <w:p w:rsidR="00D913D8" w:rsidRPr="009908CB" w:rsidRDefault="00D913D8" w:rsidP="0054068F">
            <w:pPr>
              <w:jc w:val="center"/>
            </w:pPr>
            <w:r w:rsidRPr="009908CB">
              <w:t>2 500,00</w:t>
            </w:r>
          </w:p>
        </w:tc>
        <w:tc>
          <w:tcPr>
            <w:tcW w:w="1417" w:type="dxa"/>
          </w:tcPr>
          <w:p w:rsidR="00D913D8" w:rsidRPr="009908CB" w:rsidRDefault="00D913D8" w:rsidP="0054068F">
            <w:pPr>
              <w:jc w:val="center"/>
            </w:pPr>
            <w:r w:rsidRPr="009908CB">
              <w:t>2 000,00</w:t>
            </w:r>
          </w:p>
        </w:tc>
        <w:tc>
          <w:tcPr>
            <w:tcW w:w="1418" w:type="dxa"/>
          </w:tcPr>
          <w:p w:rsidR="00D913D8" w:rsidRPr="009908CB" w:rsidRDefault="00D913D8" w:rsidP="0054068F">
            <w:pPr>
              <w:jc w:val="center"/>
            </w:pPr>
            <w:r w:rsidRPr="009908CB">
              <w:t>2 000,00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9908CB">
              <w:t>2 000,00</w:t>
            </w:r>
          </w:p>
        </w:tc>
      </w:tr>
      <w:tr w:rsidR="00D913D8" w:rsidRPr="00100B6D" w:rsidTr="00CA0BEF">
        <w:trPr>
          <w:trHeight w:val="2020"/>
        </w:trPr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lastRenderedPageBreak/>
              <w:t>1.</w:t>
            </w:r>
            <w:r w:rsidR="00CA0BEF">
              <w:t>9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B21D48" w:rsidRDefault="00D913D8" w:rsidP="0054068F">
            <w:r w:rsidRPr="00B21D48">
              <w:t>Вовлечение в налоговый оборот объектов недвиж</w:t>
            </w:r>
            <w:r w:rsidRPr="00B21D48">
              <w:t>и</w:t>
            </w:r>
            <w:r w:rsidRPr="00B21D48">
              <w:t>мости, включая земельные участки, в том числе: уто</w:t>
            </w:r>
            <w:r w:rsidRPr="00B21D48">
              <w:t>ч</w:t>
            </w:r>
            <w:r w:rsidRPr="00B21D48">
              <w:t>нение сведений об объе</w:t>
            </w:r>
            <w:r w:rsidRPr="00B21D48">
              <w:t>к</w:t>
            </w:r>
            <w:r w:rsidRPr="00B21D48">
              <w:t>тах недвижимости; акту</w:t>
            </w:r>
            <w:r w:rsidRPr="00B21D48">
              <w:t>а</w:t>
            </w:r>
            <w:r w:rsidRPr="00B21D48">
              <w:t>лизация результатов гос</w:t>
            </w:r>
            <w:r w:rsidRPr="00B21D48">
              <w:t>у</w:t>
            </w:r>
            <w:r w:rsidRPr="00B21D48">
              <w:t>дарственной кадастровой оценки объектов недвиж</w:t>
            </w:r>
            <w:r w:rsidRPr="00B21D48">
              <w:t>и</w:t>
            </w:r>
            <w:r w:rsidRPr="00B21D48">
              <w:t>мости; предоставление сведений о земельных участках и иных объектах недвижимости в рамках информационного обмена; проведение муниципальн</w:t>
            </w:r>
            <w:r w:rsidRPr="00B21D48">
              <w:t>о</w:t>
            </w:r>
            <w:r w:rsidRPr="00B21D48">
              <w:t>го земельного контроля. Выявление собственников земельных участков и др</w:t>
            </w:r>
            <w:r w:rsidRPr="00B21D48">
              <w:t>у</w:t>
            </w:r>
            <w:r w:rsidRPr="00B21D48">
              <w:t>гого недвижимого имущ</w:t>
            </w:r>
            <w:r w:rsidRPr="00B21D48">
              <w:t>е</w:t>
            </w:r>
            <w:r w:rsidRPr="00B21D48">
              <w:t>ства и привлечение их к налогообложению, соде</w:t>
            </w:r>
            <w:r w:rsidRPr="00B21D48">
              <w:t>й</w:t>
            </w:r>
            <w:r w:rsidRPr="00B21D48">
              <w:t>ствие в оформлении прав собственности на земел</w:t>
            </w:r>
            <w:r w:rsidRPr="00B21D48">
              <w:t>ь</w:t>
            </w:r>
            <w:r w:rsidRPr="00B21D48">
              <w:t>ные участки и имущество физическими лицами (тыс. рублей)</w:t>
            </w:r>
          </w:p>
        </w:tc>
        <w:tc>
          <w:tcPr>
            <w:tcW w:w="1894" w:type="dxa"/>
          </w:tcPr>
          <w:p w:rsidR="00D913D8" w:rsidRPr="00B21D48" w:rsidRDefault="00D913D8" w:rsidP="0054068F">
            <w:r w:rsidRPr="00B21D48">
              <w:t>департамент ф</w:t>
            </w:r>
            <w:r w:rsidRPr="00B21D48">
              <w:t>и</w:t>
            </w:r>
            <w:r w:rsidRPr="00B21D48">
              <w:t>нансов Брянской области, органы местного сам</w:t>
            </w:r>
            <w:r w:rsidRPr="00B21D48">
              <w:t>о</w:t>
            </w:r>
            <w:r w:rsidRPr="00B21D48">
              <w:t>управления Брянской обл</w:t>
            </w:r>
            <w:r w:rsidRPr="00B21D48">
              <w:t>а</w:t>
            </w:r>
            <w:r w:rsidRPr="00B21D48">
              <w:t>сти, управление ФНС России по Брянской обл</w:t>
            </w:r>
            <w:r w:rsidRPr="00B21D48">
              <w:t>а</w:t>
            </w:r>
            <w:r w:rsidRPr="00B21D48">
              <w:t>сти (по соглас</w:t>
            </w:r>
            <w:r w:rsidRPr="00B21D48">
              <w:t>о</w:t>
            </w:r>
            <w:r>
              <w:t>ванию), филиал ФГБУ «</w:t>
            </w:r>
            <w:r w:rsidRPr="00B21D48">
              <w:t xml:space="preserve">ФКП </w:t>
            </w:r>
            <w:proofErr w:type="spellStart"/>
            <w:r w:rsidRPr="00B21D48">
              <w:t>Р</w:t>
            </w:r>
            <w:r w:rsidRPr="00B21D48">
              <w:t>о</w:t>
            </w:r>
            <w:r w:rsidRPr="00B21D48">
              <w:t>среестра</w:t>
            </w:r>
            <w:proofErr w:type="spellEnd"/>
            <w:r>
              <w:t>»</w:t>
            </w:r>
            <w:r w:rsidRPr="00B21D48">
              <w:t xml:space="preserve"> по Брянской обл</w:t>
            </w:r>
            <w:r w:rsidRPr="00B21D48">
              <w:t>а</w:t>
            </w:r>
            <w:r w:rsidRPr="00B21D48">
              <w:t>сти (по соглас</w:t>
            </w:r>
            <w:r w:rsidRPr="00B21D48">
              <w:t>о</w:t>
            </w:r>
            <w:r w:rsidRPr="00B21D48">
              <w:t>ванию)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1D3F8F" w:rsidRDefault="00D913D8" w:rsidP="0054068F">
            <w:pPr>
              <w:jc w:val="center"/>
            </w:pPr>
            <w:r w:rsidRPr="001D3F8F">
              <w:t>5 500,00</w:t>
            </w:r>
          </w:p>
        </w:tc>
        <w:tc>
          <w:tcPr>
            <w:tcW w:w="1476" w:type="dxa"/>
          </w:tcPr>
          <w:p w:rsidR="00D913D8" w:rsidRPr="001D3F8F" w:rsidRDefault="00D913D8" w:rsidP="0054068F">
            <w:pPr>
              <w:jc w:val="center"/>
            </w:pPr>
            <w:r w:rsidRPr="001D3F8F">
              <w:t>5 000,00</w:t>
            </w:r>
          </w:p>
        </w:tc>
        <w:tc>
          <w:tcPr>
            <w:tcW w:w="1418" w:type="dxa"/>
          </w:tcPr>
          <w:p w:rsidR="00D913D8" w:rsidRPr="001D3F8F" w:rsidRDefault="00D913D8" w:rsidP="0054068F">
            <w:pPr>
              <w:jc w:val="center"/>
            </w:pPr>
            <w:r w:rsidRPr="001D3F8F">
              <w:t>4 800,00</w:t>
            </w:r>
          </w:p>
        </w:tc>
        <w:tc>
          <w:tcPr>
            <w:tcW w:w="1417" w:type="dxa"/>
          </w:tcPr>
          <w:p w:rsidR="00D913D8" w:rsidRPr="001D3F8F" w:rsidRDefault="00D913D8" w:rsidP="0054068F">
            <w:pPr>
              <w:jc w:val="center"/>
            </w:pPr>
            <w:r w:rsidRPr="001D3F8F">
              <w:t>4 600,00</w:t>
            </w:r>
          </w:p>
        </w:tc>
        <w:tc>
          <w:tcPr>
            <w:tcW w:w="1418" w:type="dxa"/>
          </w:tcPr>
          <w:p w:rsidR="00D913D8" w:rsidRPr="000C1703" w:rsidRDefault="00D913D8" w:rsidP="0054068F">
            <w:pPr>
              <w:jc w:val="center"/>
            </w:pPr>
            <w:r w:rsidRPr="000C1703">
              <w:t>4 400,00</w:t>
            </w:r>
          </w:p>
        </w:tc>
        <w:tc>
          <w:tcPr>
            <w:tcW w:w="1417" w:type="dxa"/>
          </w:tcPr>
          <w:p w:rsidR="00D913D8" w:rsidRPr="000C1703" w:rsidRDefault="00D913D8" w:rsidP="0054068F">
            <w:pPr>
              <w:jc w:val="center"/>
            </w:pPr>
            <w:r>
              <w:t>4200,00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t>1.</w:t>
            </w:r>
            <w:r w:rsidR="00CA0BEF">
              <w:t>10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E77F5E" w:rsidRDefault="00D913D8" w:rsidP="0054068F">
            <w:r w:rsidRPr="00E77F5E">
              <w:t>Проведение полной моб</w:t>
            </w:r>
            <w:r w:rsidRPr="00E77F5E">
              <w:t>и</w:t>
            </w:r>
            <w:r w:rsidRPr="00E77F5E">
              <w:t xml:space="preserve">лизации доходов </w:t>
            </w:r>
            <w:proofErr w:type="gramStart"/>
            <w:r w:rsidRPr="00E77F5E">
              <w:t xml:space="preserve">в виде </w:t>
            </w:r>
            <w:r w:rsidRPr="00E77F5E">
              <w:lastRenderedPageBreak/>
              <w:t>дивидендов от участия в уставном капитале хозя</w:t>
            </w:r>
            <w:r w:rsidRPr="00E77F5E">
              <w:t>й</w:t>
            </w:r>
            <w:r w:rsidRPr="00E77F5E">
              <w:t>ственных обществ в соо</w:t>
            </w:r>
            <w:r w:rsidRPr="00E77F5E">
              <w:t>т</w:t>
            </w:r>
            <w:r w:rsidRPr="00E77F5E">
              <w:t>ветствии с утвержденным нормативом</w:t>
            </w:r>
            <w:proofErr w:type="gramEnd"/>
            <w:r w:rsidRPr="00E77F5E">
              <w:t xml:space="preserve"> (тыс. рублей)</w:t>
            </w:r>
          </w:p>
        </w:tc>
        <w:tc>
          <w:tcPr>
            <w:tcW w:w="1894" w:type="dxa"/>
          </w:tcPr>
          <w:p w:rsidR="00D913D8" w:rsidRPr="00E77F5E" w:rsidRDefault="00D913D8" w:rsidP="0054068F">
            <w:r w:rsidRPr="00E77F5E">
              <w:lastRenderedPageBreak/>
              <w:t xml:space="preserve">управление имущественных </w:t>
            </w:r>
            <w:r w:rsidRPr="00E77F5E">
              <w:lastRenderedPageBreak/>
              <w:t>отношений Брянской обл</w:t>
            </w:r>
            <w:r w:rsidRPr="00E77F5E">
              <w:t>а</w:t>
            </w:r>
            <w:r w:rsidRPr="00E77F5E">
              <w:t>сти, отраслевые органы исполн</w:t>
            </w:r>
            <w:r w:rsidRPr="00E77F5E">
              <w:t>и</w:t>
            </w:r>
            <w:r w:rsidRPr="00E77F5E">
              <w:t>тельной власти Брянской обл</w:t>
            </w:r>
            <w:r w:rsidRPr="00E77F5E">
              <w:t>а</w:t>
            </w:r>
            <w:r w:rsidRPr="00E77F5E"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lastRenderedPageBreak/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254AB0" w:rsidRDefault="00D913D8" w:rsidP="0054068F">
            <w:pPr>
              <w:jc w:val="center"/>
              <w:rPr>
                <w:szCs w:val="20"/>
              </w:rPr>
            </w:pPr>
            <w:r w:rsidRPr="00254AB0">
              <w:rPr>
                <w:szCs w:val="20"/>
              </w:rPr>
              <w:t>24 066,19</w:t>
            </w:r>
          </w:p>
        </w:tc>
        <w:tc>
          <w:tcPr>
            <w:tcW w:w="1476" w:type="dxa"/>
          </w:tcPr>
          <w:p w:rsidR="00D913D8" w:rsidRPr="006545F2" w:rsidRDefault="00D913D8" w:rsidP="0054068F">
            <w:pPr>
              <w:jc w:val="center"/>
            </w:pPr>
            <w:r w:rsidRPr="006545F2">
              <w:rPr>
                <w:szCs w:val="20"/>
              </w:rPr>
              <w:t>16</w:t>
            </w:r>
            <w:r>
              <w:rPr>
                <w:szCs w:val="20"/>
              </w:rPr>
              <w:t> </w:t>
            </w:r>
            <w:r w:rsidRPr="006545F2">
              <w:rPr>
                <w:szCs w:val="20"/>
              </w:rPr>
              <w:t>947</w:t>
            </w:r>
            <w:r>
              <w:rPr>
                <w:szCs w:val="20"/>
              </w:rPr>
              <w:t>,</w:t>
            </w:r>
            <w:r w:rsidRPr="006545F2">
              <w:rPr>
                <w:szCs w:val="20"/>
              </w:rPr>
              <w:t>55</w:t>
            </w:r>
          </w:p>
        </w:tc>
        <w:tc>
          <w:tcPr>
            <w:tcW w:w="1418" w:type="dxa"/>
          </w:tcPr>
          <w:p w:rsidR="00D913D8" w:rsidRPr="006545F2" w:rsidRDefault="00D913D8" w:rsidP="0054068F">
            <w:pPr>
              <w:jc w:val="center"/>
              <w:rPr>
                <w:szCs w:val="20"/>
              </w:rPr>
            </w:pPr>
            <w:r w:rsidRPr="006545F2">
              <w:rPr>
                <w:szCs w:val="20"/>
              </w:rPr>
              <w:t>20 196,72</w:t>
            </w:r>
          </w:p>
        </w:tc>
        <w:tc>
          <w:tcPr>
            <w:tcW w:w="1417" w:type="dxa"/>
          </w:tcPr>
          <w:p w:rsidR="00D913D8" w:rsidRPr="006545F2" w:rsidRDefault="00D913D8" w:rsidP="0054068F">
            <w:pPr>
              <w:jc w:val="center"/>
              <w:rPr>
                <w:szCs w:val="20"/>
              </w:rPr>
            </w:pPr>
            <w:r w:rsidRPr="006545F2">
              <w:rPr>
                <w:szCs w:val="20"/>
              </w:rPr>
              <w:t>20</w:t>
            </w:r>
            <w:r>
              <w:rPr>
                <w:szCs w:val="20"/>
              </w:rPr>
              <w:t xml:space="preserve"> </w:t>
            </w:r>
            <w:r w:rsidRPr="006545F2">
              <w:rPr>
                <w:szCs w:val="20"/>
              </w:rPr>
              <w:t>329,09</w:t>
            </w:r>
          </w:p>
          <w:p w:rsidR="00D913D8" w:rsidRPr="006545F2" w:rsidRDefault="00D913D8" w:rsidP="005406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D913D8" w:rsidRPr="006545F2" w:rsidRDefault="00D913D8" w:rsidP="0054068F">
            <w:pPr>
              <w:jc w:val="center"/>
              <w:rPr>
                <w:szCs w:val="20"/>
              </w:rPr>
            </w:pPr>
            <w:r w:rsidRPr="006545F2">
              <w:rPr>
                <w:szCs w:val="20"/>
              </w:rPr>
              <w:t>20</w:t>
            </w:r>
            <w:r>
              <w:rPr>
                <w:szCs w:val="20"/>
              </w:rPr>
              <w:t xml:space="preserve"> </w:t>
            </w:r>
            <w:r w:rsidRPr="006545F2">
              <w:rPr>
                <w:szCs w:val="20"/>
              </w:rPr>
              <w:t>980,75</w:t>
            </w:r>
          </w:p>
          <w:p w:rsidR="00D913D8" w:rsidRPr="006545F2" w:rsidRDefault="00D913D8" w:rsidP="0054068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</w:tcPr>
          <w:p w:rsidR="00D913D8" w:rsidRPr="006545F2" w:rsidRDefault="00D913D8" w:rsidP="0054068F">
            <w:pPr>
              <w:jc w:val="center"/>
              <w:rPr>
                <w:szCs w:val="20"/>
              </w:rPr>
            </w:pPr>
            <w:r w:rsidRPr="006545F2">
              <w:rPr>
                <w:szCs w:val="20"/>
              </w:rPr>
              <w:t>22</w:t>
            </w:r>
            <w:r>
              <w:rPr>
                <w:szCs w:val="20"/>
              </w:rPr>
              <w:t xml:space="preserve"> </w:t>
            </w:r>
            <w:r w:rsidRPr="006545F2">
              <w:rPr>
                <w:szCs w:val="20"/>
              </w:rPr>
              <w:t>601,00</w:t>
            </w:r>
          </w:p>
          <w:p w:rsidR="00D913D8" w:rsidRPr="006545F2" w:rsidRDefault="00D913D8" w:rsidP="0054068F">
            <w:pPr>
              <w:jc w:val="center"/>
              <w:rPr>
                <w:szCs w:val="20"/>
              </w:rPr>
            </w:pP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lastRenderedPageBreak/>
              <w:t>1.</w:t>
            </w:r>
            <w:r w:rsidR="00CA0BEF">
              <w:t>11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C20FC0" w:rsidRDefault="00D913D8" w:rsidP="0054068F">
            <w:r w:rsidRPr="00C20FC0">
              <w:t>Усиление взаимодействия органов исполнительной власти Брянской области с территориальными орг</w:t>
            </w:r>
            <w:r w:rsidRPr="00C20FC0">
              <w:t>а</w:t>
            </w:r>
            <w:r w:rsidRPr="00C20FC0">
              <w:t>нами федеральных органов исполнительной власти в регионе, правоохранител</w:t>
            </w:r>
            <w:r w:rsidRPr="00C20FC0">
              <w:t>ь</w:t>
            </w:r>
            <w:r w:rsidRPr="00C20FC0">
              <w:t>ными органами и органами местного самоуправления по выполнению меропри</w:t>
            </w:r>
            <w:r w:rsidRPr="00C20FC0">
              <w:t>я</w:t>
            </w:r>
            <w:r w:rsidRPr="00C20FC0">
              <w:t>тий, направленных на п</w:t>
            </w:r>
            <w:r w:rsidRPr="00C20FC0">
              <w:t>о</w:t>
            </w:r>
            <w:r w:rsidRPr="00C20FC0">
              <w:t>вышение собираемости д</w:t>
            </w:r>
            <w:r w:rsidRPr="00C20FC0">
              <w:t>о</w:t>
            </w:r>
            <w:r w:rsidRPr="00C20FC0">
              <w:t>ходов (тыс. рублей)</w:t>
            </w:r>
          </w:p>
        </w:tc>
        <w:tc>
          <w:tcPr>
            <w:tcW w:w="1894" w:type="dxa"/>
          </w:tcPr>
          <w:p w:rsidR="00D913D8" w:rsidRPr="00C20FC0" w:rsidRDefault="00D913D8" w:rsidP="0054068F">
            <w:r w:rsidRPr="00C20FC0">
              <w:t>департамент ф</w:t>
            </w:r>
            <w:r w:rsidRPr="00C20FC0">
              <w:t>и</w:t>
            </w:r>
            <w:r w:rsidRPr="00C20FC0">
              <w:t>нансов Брянской области, органы местного сам</w:t>
            </w:r>
            <w:r w:rsidRPr="00C20FC0">
              <w:t>о</w:t>
            </w:r>
            <w:r w:rsidRPr="00C20FC0">
              <w:t>управления Брянской обл</w:t>
            </w:r>
            <w:r w:rsidRPr="00C20FC0">
              <w:t>а</w:t>
            </w:r>
            <w:r w:rsidRPr="00C20FC0">
              <w:t>сти, управление ФНС России по Брянской обл</w:t>
            </w:r>
            <w:r w:rsidRPr="00C20FC0">
              <w:t>а</w:t>
            </w:r>
            <w:r w:rsidRPr="00C20FC0">
              <w:t xml:space="preserve">сти, управление </w:t>
            </w:r>
            <w:proofErr w:type="spellStart"/>
            <w:r w:rsidRPr="00C20FC0">
              <w:t>Росреестра</w:t>
            </w:r>
            <w:proofErr w:type="spellEnd"/>
            <w:r w:rsidRPr="00C20FC0">
              <w:t xml:space="preserve"> по Брянской обл</w:t>
            </w:r>
            <w:r w:rsidRPr="00C20FC0">
              <w:t>а</w:t>
            </w:r>
            <w:r>
              <w:t>сти, филиал ФГБУ «</w:t>
            </w:r>
            <w:r w:rsidRPr="00C20FC0">
              <w:t xml:space="preserve">ФКП </w:t>
            </w:r>
            <w:proofErr w:type="spellStart"/>
            <w:r w:rsidRPr="00C20FC0">
              <w:t>Р</w:t>
            </w:r>
            <w:r w:rsidRPr="00C20FC0">
              <w:t>о</w:t>
            </w:r>
            <w:r w:rsidRPr="00C20FC0">
              <w:t>среестра</w:t>
            </w:r>
            <w:proofErr w:type="spellEnd"/>
            <w:r>
              <w:t>»</w:t>
            </w:r>
            <w:r w:rsidRPr="00C20FC0">
              <w:t xml:space="preserve"> по Брянской обл</w:t>
            </w:r>
            <w:r w:rsidRPr="00C20FC0">
              <w:t>а</w:t>
            </w:r>
            <w:r w:rsidRPr="00C20FC0">
              <w:t>сти (по соглас</w:t>
            </w:r>
            <w:r w:rsidRPr="00C20FC0">
              <w:t>о</w:t>
            </w:r>
            <w:r w:rsidRPr="00C20FC0">
              <w:t>ванию)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t xml:space="preserve">2019 </w:t>
            </w:r>
            <w:r>
              <w:t>–</w:t>
            </w:r>
            <w:r w:rsidRPr="00684943">
              <w:t xml:space="preserve">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254AB0" w:rsidRDefault="00D913D8" w:rsidP="0054068F">
            <w:pPr>
              <w:jc w:val="center"/>
              <w:rPr>
                <w:szCs w:val="20"/>
              </w:rPr>
            </w:pPr>
            <w:r w:rsidRPr="00254AB0">
              <w:rPr>
                <w:szCs w:val="20"/>
              </w:rPr>
              <w:t>169 508,70</w:t>
            </w:r>
          </w:p>
        </w:tc>
        <w:tc>
          <w:tcPr>
            <w:tcW w:w="1476" w:type="dxa"/>
          </w:tcPr>
          <w:p w:rsidR="00D913D8" w:rsidRPr="00807729" w:rsidRDefault="00D913D8" w:rsidP="0054068F">
            <w:pPr>
              <w:jc w:val="center"/>
              <w:rPr>
                <w:szCs w:val="20"/>
              </w:rPr>
            </w:pPr>
            <w:r w:rsidRPr="00807729">
              <w:rPr>
                <w:szCs w:val="20"/>
              </w:rPr>
              <w:t>121 058,30</w:t>
            </w:r>
          </w:p>
        </w:tc>
        <w:tc>
          <w:tcPr>
            <w:tcW w:w="1418" w:type="dxa"/>
          </w:tcPr>
          <w:p w:rsidR="00D913D8" w:rsidRPr="00807729" w:rsidRDefault="00D913D8" w:rsidP="0054068F">
            <w:pPr>
              <w:jc w:val="center"/>
              <w:rPr>
                <w:szCs w:val="20"/>
              </w:rPr>
            </w:pPr>
            <w:r w:rsidRPr="00807729">
              <w:rPr>
                <w:szCs w:val="20"/>
              </w:rPr>
              <w:t>123 826,30</w:t>
            </w:r>
          </w:p>
        </w:tc>
        <w:tc>
          <w:tcPr>
            <w:tcW w:w="1417" w:type="dxa"/>
          </w:tcPr>
          <w:p w:rsidR="00D913D8" w:rsidRPr="00807729" w:rsidRDefault="00D913D8" w:rsidP="0054068F">
            <w:pPr>
              <w:jc w:val="center"/>
              <w:rPr>
                <w:szCs w:val="20"/>
              </w:rPr>
            </w:pPr>
            <w:r w:rsidRPr="00807729">
              <w:rPr>
                <w:szCs w:val="20"/>
              </w:rPr>
              <w:t>124 270,50</w:t>
            </w:r>
          </w:p>
        </w:tc>
        <w:tc>
          <w:tcPr>
            <w:tcW w:w="1418" w:type="dxa"/>
          </w:tcPr>
          <w:p w:rsidR="00D913D8" w:rsidRPr="00807729" w:rsidRDefault="00D913D8" w:rsidP="0054068F">
            <w:pPr>
              <w:jc w:val="center"/>
              <w:rPr>
                <w:szCs w:val="20"/>
              </w:rPr>
            </w:pPr>
            <w:r w:rsidRPr="00807729">
              <w:rPr>
                <w:szCs w:val="20"/>
              </w:rPr>
              <w:t>122 544,40</w:t>
            </w:r>
          </w:p>
        </w:tc>
        <w:tc>
          <w:tcPr>
            <w:tcW w:w="1417" w:type="dxa"/>
          </w:tcPr>
          <w:p w:rsidR="00D913D8" w:rsidRPr="00807729" w:rsidRDefault="00D913D8" w:rsidP="0054068F">
            <w:pPr>
              <w:jc w:val="center"/>
              <w:rPr>
                <w:szCs w:val="20"/>
              </w:rPr>
            </w:pPr>
            <w:r w:rsidRPr="00807729">
              <w:rPr>
                <w:szCs w:val="20"/>
              </w:rPr>
              <w:t>121 041,80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jc w:val="center"/>
            </w:pPr>
            <w:r w:rsidRPr="00684943">
              <w:t>1.1</w:t>
            </w:r>
            <w:r w:rsidR="00CA0BEF">
              <w:t>2</w:t>
            </w:r>
            <w:r w:rsidRPr="00684943">
              <w:t>.</w:t>
            </w:r>
          </w:p>
        </w:tc>
        <w:tc>
          <w:tcPr>
            <w:tcW w:w="2974" w:type="dxa"/>
            <w:gridSpan w:val="2"/>
          </w:tcPr>
          <w:p w:rsidR="00D913D8" w:rsidRPr="00C20FC0" w:rsidRDefault="00D913D8" w:rsidP="0054068F">
            <w:r w:rsidRPr="00C20FC0">
              <w:t xml:space="preserve">Проведение мероприятий по легализации теневой </w:t>
            </w:r>
            <w:r w:rsidRPr="00C20FC0">
              <w:lastRenderedPageBreak/>
              <w:t>занятости (тыс. рублей)</w:t>
            </w:r>
          </w:p>
        </w:tc>
        <w:tc>
          <w:tcPr>
            <w:tcW w:w="1894" w:type="dxa"/>
          </w:tcPr>
          <w:p w:rsidR="00D913D8" w:rsidRPr="00C20FC0" w:rsidRDefault="00D913D8" w:rsidP="0054068F">
            <w:r w:rsidRPr="00C20FC0">
              <w:lastRenderedPageBreak/>
              <w:t>департамент ф</w:t>
            </w:r>
            <w:r w:rsidRPr="00C20FC0">
              <w:t>и</w:t>
            </w:r>
            <w:r w:rsidRPr="00C20FC0">
              <w:t xml:space="preserve">нансов Брянской </w:t>
            </w:r>
            <w:r w:rsidRPr="00C20FC0">
              <w:lastRenderedPageBreak/>
              <w:t>области, органы местного сам</w:t>
            </w:r>
            <w:r w:rsidRPr="00C20FC0">
              <w:t>о</w:t>
            </w:r>
            <w:r w:rsidRPr="00C20FC0">
              <w:t>управления Брянской обл</w:t>
            </w:r>
            <w:r w:rsidRPr="00C20FC0">
              <w:t>а</w:t>
            </w:r>
            <w:r w:rsidRPr="00C20FC0">
              <w:t>сти, управление ФНС России по Брянской обл</w:t>
            </w:r>
            <w:r w:rsidRPr="00C20FC0">
              <w:t>а</w:t>
            </w:r>
            <w:r w:rsidRPr="00C20FC0">
              <w:t>сти (по соглас</w:t>
            </w:r>
            <w:r w:rsidRPr="00C20FC0">
              <w:t>о</w:t>
            </w:r>
            <w:r w:rsidRPr="00C20FC0">
              <w:t>ванию)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</w:pPr>
            <w:r w:rsidRPr="00684943">
              <w:lastRenderedPageBreak/>
              <w:t xml:space="preserve">2019 - 2024 </w:t>
            </w:r>
          </w:p>
          <w:p w:rsidR="00D913D8" w:rsidRPr="00684943" w:rsidRDefault="00D913D8" w:rsidP="0054068F">
            <w:pPr>
              <w:jc w:val="center"/>
            </w:pPr>
            <w:r w:rsidRPr="00684943">
              <w:t>годы</w:t>
            </w:r>
          </w:p>
        </w:tc>
        <w:tc>
          <w:tcPr>
            <w:tcW w:w="12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69 675,00</w:t>
            </w:r>
          </w:p>
        </w:tc>
        <w:tc>
          <w:tcPr>
            <w:tcW w:w="14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73 000,00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71 000,00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63 000,00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 w:rsidR="00CA0B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Default="00D913D8" w:rsidP="0054068F">
            <w:r w:rsidRPr="007D4285">
              <w:t>Привлечение инвесторов, заключение новых согл</w:t>
            </w:r>
            <w:r w:rsidRPr="007D4285">
              <w:t>а</w:t>
            </w:r>
            <w:r w:rsidRPr="007D4285">
              <w:t>шений на реализацию пр</w:t>
            </w:r>
            <w:r w:rsidRPr="007D4285">
              <w:t>и</w:t>
            </w:r>
            <w:r w:rsidRPr="007D4285">
              <w:t>оритетных инвестицио</w:t>
            </w:r>
            <w:r w:rsidRPr="007D4285">
              <w:t>н</w:t>
            </w:r>
            <w:r w:rsidRPr="007D4285">
              <w:t>ных проектов на террит</w:t>
            </w:r>
            <w:r w:rsidRPr="007D4285">
              <w:t>о</w:t>
            </w:r>
            <w:r w:rsidRPr="007D4285">
              <w:t xml:space="preserve">рии Брянской области </w:t>
            </w:r>
          </w:p>
          <w:p w:rsidR="00D913D8" w:rsidRPr="007D4285" w:rsidRDefault="00D913D8" w:rsidP="0054068F">
            <w:r w:rsidRPr="007D4285">
              <w:t>(тыс. рублей)</w:t>
            </w:r>
          </w:p>
        </w:tc>
        <w:tc>
          <w:tcPr>
            <w:tcW w:w="1894" w:type="dxa"/>
          </w:tcPr>
          <w:p w:rsidR="00D913D8" w:rsidRDefault="00D913D8" w:rsidP="0054068F">
            <w:r w:rsidRPr="007D4285">
              <w:t xml:space="preserve">департамент экономического развития </w:t>
            </w:r>
          </w:p>
          <w:p w:rsidR="00D913D8" w:rsidRDefault="00D913D8" w:rsidP="0054068F">
            <w:r w:rsidRPr="007D4285">
              <w:t>Брянской</w:t>
            </w:r>
          </w:p>
          <w:p w:rsidR="00D913D8" w:rsidRPr="007D4285" w:rsidRDefault="00D913D8" w:rsidP="0054068F">
            <w:r w:rsidRPr="007D4285">
              <w:t>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562 262,70</w:t>
            </w:r>
          </w:p>
        </w:tc>
        <w:tc>
          <w:tcPr>
            <w:tcW w:w="14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1 111 929,20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1 611 664,50</w:t>
            </w:r>
          </w:p>
        </w:tc>
        <w:tc>
          <w:tcPr>
            <w:tcW w:w="1417" w:type="dxa"/>
          </w:tcPr>
          <w:p w:rsidR="00D913D8" w:rsidRPr="00092DC9" w:rsidRDefault="00D913D8" w:rsidP="0054068F">
            <w:r w:rsidRPr="00092DC9">
              <w:t>2 239 381,70</w:t>
            </w:r>
          </w:p>
        </w:tc>
        <w:tc>
          <w:tcPr>
            <w:tcW w:w="1418" w:type="dxa"/>
          </w:tcPr>
          <w:p w:rsidR="00D913D8" w:rsidRPr="00092DC9" w:rsidRDefault="00D913D8" w:rsidP="0054068F">
            <w:r w:rsidRPr="00092DC9">
              <w:t>2 603 030,90</w:t>
            </w:r>
          </w:p>
        </w:tc>
        <w:tc>
          <w:tcPr>
            <w:tcW w:w="1417" w:type="dxa"/>
          </w:tcPr>
          <w:p w:rsidR="00D913D8" w:rsidRPr="00092DC9" w:rsidRDefault="00D913D8" w:rsidP="0054068F">
            <w:r w:rsidRPr="00092DC9">
              <w:t>2 767 663,10</w:t>
            </w:r>
          </w:p>
        </w:tc>
      </w:tr>
      <w:tr w:rsidR="00CA0BEF" w:rsidRPr="00100B6D" w:rsidTr="00CA0BEF">
        <w:tc>
          <w:tcPr>
            <w:tcW w:w="784" w:type="dxa"/>
            <w:gridSpan w:val="2"/>
          </w:tcPr>
          <w:p w:rsidR="00CA0BEF" w:rsidRPr="00684943" w:rsidRDefault="00CA0BEF" w:rsidP="00CA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CA0BEF" w:rsidRPr="007D4285" w:rsidRDefault="00CA0BEF" w:rsidP="00DC0A86">
            <w:r w:rsidRPr="00CA0BEF">
              <w:t>Актуализация перечня объектов недвижимого имущества, в отношении которых налоговая база определяется исходя из к</w:t>
            </w:r>
            <w:r w:rsidRPr="00CA0BEF">
              <w:t>а</w:t>
            </w:r>
            <w:r w:rsidRPr="00CA0BEF">
              <w:t>дастровой стоимости (тыс. рублей)</w:t>
            </w:r>
          </w:p>
        </w:tc>
        <w:tc>
          <w:tcPr>
            <w:tcW w:w="1894" w:type="dxa"/>
          </w:tcPr>
          <w:p w:rsidR="00CA0BEF" w:rsidRPr="007D4285" w:rsidRDefault="00CA0BEF" w:rsidP="00DC0A86">
            <w:r w:rsidRPr="00CA0BEF">
              <w:t>управление имущественных отношений Брянской обл</w:t>
            </w:r>
            <w:r w:rsidRPr="00CA0BEF">
              <w:t>а</w:t>
            </w:r>
            <w:r w:rsidRPr="00CA0BEF">
              <w:t>сти, департамент финансов Бря</w:t>
            </w:r>
            <w:r w:rsidRPr="00CA0BEF">
              <w:t>н</w:t>
            </w:r>
            <w:r w:rsidRPr="00CA0BEF">
              <w:t>ской области</w:t>
            </w:r>
          </w:p>
        </w:tc>
        <w:tc>
          <w:tcPr>
            <w:tcW w:w="1356" w:type="dxa"/>
          </w:tcPr>
          <w:p w:rsidR="00CA0BEF" w:rsidRPr="00684943" w:rsidRDefault="00CA0BEF" w:rsidP="00CA0B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CA0BEF" w:rsidRPr="00092DC9" w:rsidRDefault="00CA0BEF" w:rsidP="00DC0A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104 825,00</w:t>
            </w:r>
          </w:p>
        </w:tc>
        <w:tc>
          <w:tcPr>
            <w:tcW w:w="1476" w:type="dxa"/>
          </w:tcPr>
          <w:p w:rsidR="00CA0BEF" w:rsidRPr="00092DC9" w:rsidRDefault="00CA0BEF" w:rsidP="00CA0B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0BEF" w:rsidRPr="00092DC9" w:rsidRDefault="00CA0BEF" w:rsidP="00CA0B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0BEF" w:rsidRPr="00092DC9" w:rsidRDefault="00CA0BEF" w:rsidP="00CA0BEF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A0BEF" w:rsidRPr="00092DC9" w:rsidRDefault="00CA0BEF" w:rsidP="00CA0BEF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CA0BEF" w:rsidRPr="00092DC9" w:rsidRDefault="00CA0BEF" w:rsidP="00CA0BEF">
            <w:pPr>
              <w:jc w:val="center"/>
            </w:pPr>
            <w:r>
              <w:t>-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 w:rsidR="00CA0B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Pr="00383369" w:rsidRDefault="00D913D8" w:rsidP="0054068F">
            <w:r w:rsidRPr="00355AAC">
              <w:t>Проведение рейдовых м</w:t>
            </w:r>
            <w:r w:rsidRPr="00355AAC">
              <w:t>е</w:t>
            </w:r>
            <w:r w:rsidRPr="00355AAC">
              <w:t xml:space="preserve">роприятий, направленных на соблюдение требований </w:t>
            </w:r>
            <w:r w:rsidRPr="00355AAC">
              <w:lastRenderedPageBreak/>
              <w:t xml:space="preserve">законодательства в области </w:t>
            </w:r>
            <w:proofErr w:type="gramStart"/>
            <w:r w:rsidRPr="00355AAC">
              <w:t>охраны</w:t>
            </w:r>
            <w:proofErr w:type="gramEnd"/>
            <w:r w:rsidRPr="00355AAC">
              <w:t xml:space="preserve"> особо охраняемых природных территорий и в сфере водопользования, на территории Брянской обл</w:t>
            </w:r>
            <w:r w:rsidRPr="00355AAC">
              <w:t>а</w:t>
            </w:r>
            <w:r w:rsidRPr="00355AAC">
              <w:t>сти</w:t>
            </w:r>
            <w:r>
              <w:t xml:space="preserve"> </w:t>
            </w:r>
            <w:r w:rsidRPr="00B1788D">
              <w:t>(тыс. рублей)</w:t>
            </w:r>
          </w:p>
        </w:tc>
        <w:tc>
          <w:tcPr>
            <w:tcW w:w="1894" w:type="dxa"/>
          </w:tcPr>
          <w:p w:rsidR="00D913D8" w:rsidRPr="00383369" w:rsidRDefault="00D913D8" w:rsidP="0054068F">
            <w:r w:rsidRPr="00355AAC">
              <w:lastRenderedPageBreak/>
              <w:t>департамент природных р</w:t>
            </w:r>
            <w:r w:rsidRPr="00355AAC">
              <w:t>е</w:t>
            </w:r>
            <w:r w:rsidRPr="00355AAC">
              <w:t>сурсов и экол</w:t>
            </w:r>
            <w:r w:rsidRPr="00355AAC">
              <w:t>о</w:t>
            </w:r>
            <w:r w:rsidRPr="00355AAC">
              <w:lastRenderedPageBreak/>
              <w:t>гии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684943" w:rsidRDefault="00D913D8" w:rsidP="00CA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 w:rsidR="00CA0B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Pr="00684943" w:rsidRDefault="00D913D8" w:rsidP="0054068F">
            <w:r w:rsidRPr="00383369">
              <w:t>Проведение мероприятий по выявлению сокрытой налоговой базы, в том чи</w:t>
            </w:r>
            <w:r w:rsidRPr="00383369">
              <w:t>с</w:t>
            </w:r>
            <w:r w:rsidRPr="00383369">
              <w:t>ле во взаимодействии с правоохранительными о</w:t>
            </w:r>
            <w:r w:rsidRPr="00383369">
              <w:t>р</w:t>
            </w:r>
            <w:r w:rsidRPr="00383369">
              <w:t>ганами (тыс. рублей)</w:t>
            </w:r>
          </w:p>
        </w:tc>
        <w:tc>
          <w:tcPr>
            <w:tcW w:w="1894" w:type="dxa"/>
          </w:tcPr>
          <w:p w:rsidR="00D913D8" w:rsidRPr="00684943" w:rsidRDefault="00D913D8" w:rsidP="0054068F">
            <w:r w:rsidRPr="00383369">
              <w:t>управление ФНС России по Бря</w:t>
            </w:r>
            <w:r w:rsidRPr="00383369">
              <w:t>н</w:t>
            </w:r>
            <w:r w:rsidRPr="00383369">
              <w:t>ской области</w:t>
            </w:r>
          </w:p>
          <w:p w:rsidR="00D913D8" w:rsidRPr="00B1788D" w:rsidRDefault="00D913D8" w:rsidP="0054068F">
            <w:pPr>
              <w:rPr>
                <w:highlight w:val="lightGray"/>
              </w:rPr>
            </w:pPr>
            <w:r w:rsidRPr="00684943">
              <w:t>(по согласов</w:t>
            </w:r>
            <w:r w:rsidRPr="00684943">
              <w:t>а</w:t>
            </w:r>
            <w:r w:rsidRPr="00684943">
              <w:t>нию)</w:t>
            </w:r>
          </w:p>
        </w:tc>
        <w:tc>
          <w:tcPr>
            <w:tcW w:w="1356" w:type="dxa"/>
          </w:tcPr>
          <w:p w:rsidR="00D913D8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913D8" w:rsidRPr="00100B6D" w:rsidTr="00CA0BEF">
        <w:tc>
          <w:tcPr>
            <w:tcW w:w="7008" w:type="dxa"/>
            <w:gridSpan w:val="6"/>
          </w:tcPr>
          <w:p w:rsidR="00D913D8" w:rsidRPr="00100B6D" w:rsidRDefault="00D913D8" w:rsidP="005406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Бюджетный эффект по разделу 1</w:t>
            </w:r>
          </w:p>
        </w:tc>
        <w:tc>
          <w:tcPr>
            <w:tcW w:w="1276" w:type="dxa"/>
          </w:tcPr>
          <w:p w:rsidR="00D913D8" w:rsidRPr="00092DC9" w:rsidRDefault="00CA0BEF" w:rsidP="00CA0B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1023788,59</w:t>
            </w:r>
          </w:p>
        </w:tc>
        <w:tc>
          <w:tcPr>
            <w:tcW w:w="1476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1 403 141,79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2 063 815,62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2 709 154,25</w:t>
            </w:r>
          </w:p>
        </w:tc>
        <w:tc>
          <w:tcPr>
            <w:tcW w:w="1418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3 049 098,13</w:t>
            </w:r>
          </w:p>
        </w:tc>
        <w:tc>
          <w:tcPr>
            <w:tcW w:w="1417" w:type="dxa"/>
          </w:tcPr>
          <w:p w:rsidR="00D913D8" w:rsidRPr="00092DC9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C9">
              <w:rPr>
                <w:rFonts w:ascii="Times New Roman" w:hAnsi="Times New Roman" w:cs="Times New Roman"/>
                <w:sz w:val="24"/>
                <w:szCs w:val="24"/>
              </w:rPr>
              <w:t>3 398 353,65</w:t>
            </w:r>
          </w:p>
        </w:tc>
      </w:tr>
      <w:tr w:rsidR="00D913D8" w:rsidRPr="00100B6D" w:rsidTr="00CA0BEF">
        <w:tc>
          <w:tcPr>
            <w:tcW w:w="15430" w:type="dxa"/>
            <w:gridSpan w:val="1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2. Мероприятия по оптимизации (сокращению) расходов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r w:rsidRPr="00684943">
              <w:rPr>
                <w:color w:val="000000"/>
              </w:rPr>
              <w:t>Сохранение достигнутых соотношений средней з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работной платы отдельных категорий работников, на которых распространяется действие «майских» указов Президента России, и среднемесячного дохода от трудовой деятельности: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работники учреждений культуры (% от среднем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lastRenderedPageBreak/>
              <w:t>сячного дохода от труд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вой деятельности с учетом возможного допустимого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Департамент культуры Бря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lastRenderedPageBreak/>
              <w:t>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2019E3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социальные работники (% от среднемесячного дохода от трудовой деятельности с учетом возможного доп</w:t>
            </w:r>
            <w:r w:rsidRPr="00684943"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стимого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с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мьи, социальной и демографич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ской политики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87" w:type="dxa"/>
            <w:gridSpan w:val="3"/>
            <w:vAlign w:val="center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врачи и работники мед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цинских организаций, имеющие высшее мед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цинское (фармацевтич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ское) или иное высшее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>разование, предоставля</w:t>
            </w:r>
            <w:r w:rsidRPr="00684943">
              <w:rPr>
                <w:color w:val="000000"/>
              </w:rPr>
              <w:t>ю</w:t>
            </w:r>
            <w:r w:rsidRPr="00684943">
              <w:rPr>
                <w:color w:val="000000"/>
              </w:rPr>
              <w:t>щие медицинские услуги (обеспечивающие пред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ставление медицинских услуг) (% от среднемеся</w:t>
            </w:r>
            <w:r w:rsidRPr="00684943">
              <w:rPr>
                <w:color w:val="000000"/>
              </w:rPr>
              <w:t>ч</w:t>
            </w:r>
            <w:r w:rsidRPr="00684943">
              <w:rPr>
                <w:color w:val="000000"/>
              </w:rPr>
              <w:t>ного дохода от трудовой деятельности с учетом во</w:t>
            </w:r>
            <w:r w:rsidRPr="00684943">
              <w:rPr>
                <w:color w:val="000000"/>
              </w:rPr>
              <w:t>з</w:t>
            </w:r>
            <w:r w:rsidRPr="00684943">
              <w:rPr>
                <w:color w:val="000000"/>
              </w:rPr>
              <w:t>можного допустимого о</w:t>
            </w:r>
            <w:r w:rsidRPr="00684943">
              <w:rPr>
                <w:color w:val="000000"/>
              </w:rPr>
              <w:t>т</w:t>
            </w:r>
            <w:r w:rsidRPr="00684943">
              <w:rPr>
                <w:color w:val="000000"/>
              </w:rPr>
              <w:t>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здравоохранения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2</w:t>
            </w:r>
            <w:r w:rsidRPr="00684943">
              <w:rPr>
                <w:color w:val="000000"/>
              </w:rPr>
              <w:t>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2</w:t>
            </w:r>
            <w:r w:rsidRPr="00684943">
              <w:rPr>
                <w:color w:val="000000"/>
              </w:rPr>
              <w:t>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2</w:t>
            </w:r>
            <w:r w:rsidRPr="00684943">
              <w:rPr>
                <w:color w:val="000000"/>
              </w:rPr>
              <w:t>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2</w:t>
            </w:r>
            <w:r w:rsidRPr="00684943">
              <w:rPr>
                <w:color w:val="000000"/>
              </w:rPr>
              <w:t>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2</w:t>
            </w:r>
            <w:r w:rsidRPr="00684943">
              <w:rPr>
                <w:color w:val="000000"/>
              </w:rPr>
              <w:t>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87" w:type="dxa"/>
            <w:gridSpan w:val="3"/>
            <w:vAlign w:val="center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средний медицинский (фармацевтический) перс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lastRenderedPageBreak/>
              <w:t>нал (персонал, обеспеч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вающий условия для предоставления медици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ских услуг) (% от средн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месячного дохода от тр</w:t>
            </w:r>
            <w:r w:rsidRPr="00684943"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довой деятельности с уч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том возможного допуст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 xml:space="preserve">Департамент здравоохранения </w:t>
            </w:r>
            <w:r w:rsidRPr="00684943">
              <w:rPr>
                <w:color w:val="000000"/>
              </w:rPr>
              <w:lastRenderedPageBreak/>
              <w:t>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987" w:type="dxa"/>
            <w:gridSpan w:val="3"/>
            <w:vAlign w:val="center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младший медицинский персонал (персонал, обе</w:t>
            </w:r>
            <w:r w:rsidRPr="00684943">
              <w:rPr>
                <w:color w:val="000000"/>
              </w:rPr>
              <w:t>с</w:t>
            </w:r>
            <w:r w:rsidRPr="00684943">
              <w:rPr>
                <w:color w:val="000000"/>
              </w:rPr>
              <w:t>печивающий условия для предоставления медици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ских услуг) (% от средн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месячного дохода от тр</w:t>
            </w:r>
            <w:r w:rsidRPr="00684943"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довой деятельности с уч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том возможного допуст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здравоохранения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987" w:type="dxa"/>
            <w:gridSpan w:val="3"/>
            <w:vAlign w:val="center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педагогические работники дошкольных образовател</w:t>
            </w:r>
            <w:r w:rsidRPr="00684943">
              <w:rPr>
                <w:color w:val="000000"/>
              </w:rPr>
              <w:t>ь</w:t>
            </w:r>
            <w:r w:rsidRPr="00684943">
              <w:rPr>
                <w:color w:val="000000"/>
              </w:rPr>
              <w:t>ных организаций (% от среднемесячной зарабо</w:t>
            </w:r>
            <w:r w:rsidRPr="00684943">
              <w:rPr>
                <w:color w:val="000000"/>
              </w:rPr>
              <w:t>т</w:t>
            </w:r>
            <w:r w:rsidRPr="00684943">
              <w:rPr>
                <w:color w:val="000000"/>
              </w:rPr>
              <w:t>ной платы в сфере общего образования с учетом во</w:t>
            </w:r>
            <w:r w:rsidRPr="00684943">
              <w:rPr>
                <w:color w:val="000000"/>
              </w:rPr>
              <w:t>з</w:t>
            </w:r>
            <w:r w:rsidRPr="00684943">
              <w:rPr>
                <w:color w:val="000000"/>
              </w:rPr>
              <w:t>можного допустимого о</w:t>
            </w:r>
            <w:r w:rsidRPr="00684943">
              <w:rPr>
                <w:color w:val="000000"/>
              </w:rPr>
              <w:t>т</w:t>
            </w:r>
            <w:r w:rsidRPr="00684943">
              <w:rPr>
                <w:color w:val="000000"/>
              </w:rPr>
              <w:t>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>разования и науки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 xml:space="preserve">педагогические работники </w:t>
            </w:r>
            <w:r w:rsidRPr="00684943">
              <w:rPr>
                <w:color w:val="000000"/>
              </w:rPr>
              <w:lastRenderedPageBreak/>
              <w:t>общеобразовательных о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ганизаций (% от среднем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сячного дохода от труд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вой деятельности с учетом возможного допустимого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Департамент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lastRenderedPageBreak/>
              <w:t>разования и науки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lastRenderedPageBreak/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педагогические работники организаций дополнител</w:t>
            </w:r>
            <w:r w:rsidRPr="00684943">
              <w:rPr>
                <w:color w:val="000000"/>
              </w:rPr>
              <w:t>ь</w:t>
            </w:r>
            <w:r w:rsidRPr="00684943">
              <w:rPr>
                <w:color w:val="000000"/>
              </w:rPr>
              <w:t>ного образования детей (% от среднемесячной зар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ботной платы учителей с учетом возможного доп</w:t>
            </w:r>
            <w:r w:rsidRPr="00684943"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стимого отклонения)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>разования и науки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преподаватели и мастера производственного обуч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ния образовательных учреждений среднего пр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фессионального образов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ния (% от среднемесячного дохода от трудовой де</w:t>
            </w:r>
            <w:r w:rsidRPr="00684943">
              <w:rPr>
                <w:color w:val="000000"/>
              </w:rPr>
              <w:t>я</w:t>
            </w:r>
            <w:r w:rsidRPr="00684943">
              <w:rPr>
                <w:color w:val="000000"/>
              </w:rPr>
              <w:t>тельности с учетом во</w:t>
            </w:r>
            <w:r w:rsidRPr="00684943">
              <w:rPr>
                <w:color w:val="000000"/>
              </w:rPr>
              <w:t>з</w:t>
            </w:r>
            <w:r w:rsidRPr="00684943">
              <w:rPr>
                <w:color w:val="000000"/>
              </w:rPr>
              <w:t>можного допустимого о</w:t>
            </w:r>
            <w:r w:rsidRPr="00684943">
              <w:rPr>
                <w:color w:val="000000"/>
              </w:rPr>
              <w:t>т</w:t>
            </w:r>
            <w:r w:rsidRPr="00684943">
              <w:rPr>
                <w:color w:val="000000"/>
              </w:rPr>
              <w:t>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>разования и науки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2019E3">
            <w:pPr>
              <w:rPr>
                <w:color w:val="000000"/>
              </w:rPr>
            </w:pPr>
            <w:r w:rsidRPr="00684943">
              <w:rPr>
                <w:color w:val="000000"/>
              </w:rPr>
              <w:t>педагогические работники образовательных, мед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 xml:space="preserve">цинских организаций или </w:t>
            </w:r>
            <w:r w:rsidRPr="00684943">
              <w:rPr>
                <w:color w:val="000000"/>
              </w:rPr>
              <w:lastRenderedPageBreak/>
              <w:t>организаций, оказывающих социальные услуги детям-сиротам и детям, оста</w:t>
            </w:r>
            <w:r w:rsidRPr="00684943">
              <w:rPr>
                <w:color w:val="000000"/>
              </w:rPr>
              <w:t>в</w:t>
            </w:r>
            <w:r w:rsidRPr="00684943">
              <w:rPr>
                <w:color w:val="000000"/>
              </w:rPr>
              <w:t>шимся без попечения род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телей (% от среднемеся</w:t>
            </w:r>
            <w:r w:rsidRPr="00684943">
              <w:rPr>
                <w:color w:val="000000"/>
              </w:rPr>
              <w:t>ч</w:t>
            </w:r>
            <w:r w:rsidRPr="00684943">
              <w:rPr>
                <w:color w:val="000000"/>
              </w:rPr>
              <w:t>ного дохода от трудовой деятельности с учетом во</w:t>
            </w:r>
            <w:r w:rsidRPr="00684943">
              <w:rPr>
                <w:color w:val="000000"/>
              </w:rPr>
              <w:t>з</w:t>
            </w:r>
            <w:r w:rsidRPr="00684943">
              <w:rPr>
                <w:color w:val="000000"/>
              </w:rPr>
              <w:t>можного допустимого о</w:t>
            </w:r>
            <w:r w:rsidRPr="00684943">
              <w:rPr>
                <w:color w:val="000000"/>
              </w:rPr>
              <w:t>т</w:t>
            </w:r>
            <w:r w:rsidRPr="00684943">
              <w:rPr>
                <w:color w:val="000000"/>
              </w:rPr>
              <w:t>клонения)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Департамент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 xml:space="preserve">разования и науки Брянской </w:t>
            </w:r>
            <w:r w:rsidRPr="00684943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100%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684943">
              <w:rPr>
                <w:color w:val="000000"/>
              </w:rPr>
              <w:t>ормирование проекта о</w:t>
            </w:r>
            <w:r w:rsidRPr="00684943">
              <w:rPr>
                <w:color w:val="000000"/>
              </w:rPr>
              <w:t>б</w:t>
            </w:r>
            <w:r w:rsidRPr="00684943">
              <w:rPr>
                <w:color w:val="000000"/>
              </w:rPr>
              <w:t>ластного бюджета на осн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вании программно-целевого принципа, инт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грация приоритетных пр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ектов в состав госуда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ственных программ Бря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ской области (доля расх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дов областного бюджета, реализуемых в рамках го</w:t>
            </w:r>
            <w:r w:rsidRPr="00684943">
              <w:rPr>
                <w:color w:val="000000"/>
              </w:rPr>
              <w:t>с</w:t>
            </w:r>
            <w:r w:rsidRPr="00684943">
              <w:rPr>
                <w:color w:val="000000"/>
              </w:rPr>
              <w:t>ударственных программ Брянской области</w:t>
            </w:r>
            <w:proofErr w:type="gramStart"/>
            <w:r w:rsidRPr="00684943">
              <w:rPr>
                <w:color w:val="000000"/>
              </w:rPr>
              <w:t>, %)</w:t>
            </w:r>
            <w:proofErr w:type="gramEnd"/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экономического развития Бря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ской области, департамент ф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нансов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>
              <w:rPr>
                <w:color w:val="000000"/>
              </w:rPr>
              <w:t>г</w:t>
            </w:r>
            <w:r w:rsidRPr="00684943">
              <w:rPr>
                <w:color w:val="000000"/>
              </w:rPr>
              <w:t>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  <w:u w:val="single"/>
              </w:rPr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  <w:u w:val="single"/>
              </w:rPr>
              <w:t>&gt;</w:t>
            </w:r>
            <w:r w:rsidRPr="00684943">
              <w:rPr>
                <w:color w:val="000000"/>
              </w:rPr>
              <w:t xml:space="preserve"> 95%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E421DC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684943">
              <w:rPr>
                <w:color w:val="000000"/>
              </w:rPr>
              <w:t>инимизация наличного денежного обращения</w:t>
            </w:r>
            <w:r>
              <w:rPr>
                <w:color w:val="000000"/>
              </w:rPr>
              <w:t xml:space="preserve"> 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ганами власти и госуда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ственными учреждениями Брянской области (да/нет)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Главные расп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рядители бю</w:t>
            </w:r>
            <w:r w:rsidRPr="00684943">
              <w:rPr>
                <w:color w:val="000000"/>
              </w:rPr>
              <w:t>д</w:t>
            </w:r>
            <w:r w:rsidRPr="00684943">
              <w:rPr>
                <w:color w:val="000000"/>
              </w:rPr>
              <w:t>жетных средств, осуществля</w:t>
            </w:r>
            <w:r w:rsidRPr="00684943">
              <w:rPr>
                <w:color w:val="000000"/>
              </w:rPr>
              <w:t>ю</w:t>
            </w:r>
            <w:r w:rsidRPr="00684943">
              <w:rPr>
                <w:color w:val="000000"/>
              </w:rPr>
              <w:t xml:space="preserve">щие функции и полномочия </w:t>
            </w:r>
            <w:r w:rsidRPr="00684943">
              <w:rPr>
                <w:color w:val="000000"/>
              </w:rPr>
              <w:lastRenderedPageBreak/>
              <w:t>учредителей государственных бюджетных и автономных учреждений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становление нормативов формирования расходов на оплату труда депутатов, выборных должностных лиц местного самоуправл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ния, осуществляющих свои полномочия на постоянной основе, муниципальных служащих и (или) соде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жание органов местного самоуправления муниц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пальных образований Брянской области (да/нет)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внутренней п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литики Брянской области, депа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тамент финансов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нвентаризация госуда</w:t>
            </w:r>
            <w:r w:rsidRPr="00684943">
              <w:rPr>
                <w:color w:val="000000"/>
              </w:rPr>
              <w:t>р</w:t>
            </w:r>
            <w:r w:rsidRPr="00684943">
              <w:rPr>
                <w:color w:val="000000"/>
              </w:rPr>
              <w:t>ственных контрактов и д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говоров, заключенных и</w:t>
            </w:r>
            <w:r w:rsidRPr="00684943">
              <w:rPr>
                <w:color w:val="000000"/>
              </w:rPr>
              <w:t>с</w:t>
            </w:r>
            <w:r w:rsidRPr="00684943">
              <w:rPr>
                <w:color w:val="000000"/>
              </w:rPr>
              <w:t>полнительными органами государственной власти, государственными учр</w:t>
            </w:r>
            <w:r w:rsidRPr="00684943">
              <w:rPr>
                <w:color w:val="000000"/>
              </w:rPr>
              <w:t>е</w:t>
            </w:r>
            <w:r w:rsidRPr="00684943">
              <w:rPr>
                <w:color w:val="000000"/>
              </w:rPr>
              <w:t>ждениями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 xml:space="preserve">сти, на соответствие утвержденным лимитам </w:t>
            </w:r>
            <w:r w:rsidRPr="00684943">
              <w:rPr>
                <w:color w:val="000000"/>
              </w:rPr>
              <w:lastRenderedPageBreak/>
              <w:t>бюджетных обязательств и планам финансово-хозяйственной деятельн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сти (да/нет)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Департамент финансов Бря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кой области, главные расп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рядители бю</w:t>
            </w:r>
            <w:r w:rsidRPr="00684943">
              <w:rPr>
                <w:color w:val="000000"/>
              </w:rPr>
              <w:t>д</w:t>
            </w:r>
            <w:r w:rsidRPr="00684943">
              <w:rPr>
                <w:color w:val="000000"/>
              </w:rPr>
              <w:t>жетных средств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684943">
              <w:rPr>
                <w:color w:val="000000"/>
              </w:rPr>
              <w:t>роведение анализа кред</w:t>
            </w:r>
            <w:r w:rsidRPr="00684943">
              <w:rPr>
                <w:color w:val="000000"/>
              </w:rPr>
              <w:t>и</w:t>
            </w:r>
            <w:r w:rsidRPr="00684943">
              <w:rPr>
                <w:color w:val="000000"/>
              </w:rPr>
              <w:t>торской задолженности и принятие оперативных мер по ликвидации (реструкт</w:t>
            </w:r>
            <w:r w:rsidRPr="00684943"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ризации) просроченной кредиторской задолженн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сти (доля просроченной кредиторской задолженн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сти в общем объеме расх</w:t>
            </w:r>
            <w:r w:rsidRPr="00684943">
              <w:rPr>
                <w:color w:val="000000"/>
              </w:rPr>
              <w:t>о</w:t>
            </w:r>
            <w:r w:rsidRPr="00684943">
              <w:rPr>
                <w:color w:val="000000"/>
              </w:rPr>
              <w:t>дов областного бюджета</w:t>
            </w:r>
            <w:proofErr w:type="gramStart"/>
            <w:r w:rsidRPr="00684943">
              <w:rPr>
                <w:color w:val="000000"/>
              </w:rPr>
              <w:t>, %)</w:t>
            </w:r>
            <w:proofErr w:type="gramEnd"/>
          </w:p>
        </w:tc>
        <w:tc>
          <w:tcPr>
            <w:tcW w:w="1894" w:type="dxa"/>
          </w:tcPr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финансов Бря</w:t>
            </w:r>
            <w:r w:rsidRPr="00684943">
              <w:rPr>
                <w:color w:val="000000"/>
              </w:rPr>
              <w:t>н</w:t>
            </w:r>
            <w:r w:rsidRPr="00684943">
              <w:rPr>
                <w:color w:val="000000"/>
              </w:rPr>
              <w:t>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0%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684943">
              <w:rPr>
                <w:color w:val="000000"/>
              </w:rPr>
              <w:t>тверждение бюджетного прогноза на долгосрочную перспективу, актуализация бюджетного прогноза в случае внесения изменений в долгосрочный прогноз социально-экономического развития Брянской обл</w:t>
            </w:r>
            <w:r w:rsidRPr="00684943">
              <w:rPr>
                <w:color w:val="000000"/>
              </w:rPr>
              <w:t>а</w:t>
            </w:r>
            <w:r w:rsidRPr="00684943">
              <w:rPr>
                <w:color w:val="000000"/>
              </w:rPr>
              <w:t>сти, да/нет</w:t>
            </w:r>
          </w:p>
        </w:tc>
        <w:tc>
          <w:tcPr>
            <w:tcW w:w="1894" w:type="dxa"/>
          </w:tcPr>
          <w:p w:rsidR="00D913D8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Департамент финансов</w:t>
            </w:r>
          </w:p>
          <w:p w:rsidR="00D913D8" w:rsidRPr="00684943" w:rsidRDefault="00D913D8" w:rsidP="0054068F">
            <w:pPr>
              <w:rPr>
                <w:color w:val="000000"/>
              </w:rPr>
            </w:pPr>
            <w:r w:rsidRPr="00684943">
              <w:rPr>
                <w:color w:val="000000"/>
              </w:rPr>
              <w:t>Брянкой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да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нализ нагрузки на бю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жетную сеть, реорганиз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образовательных орг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низаций Брянской области: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25 432,9</w:t>
            </w:r>
            <w:r w:rsidR="00654BA5">
              <w:rPr>
                <w:color w:val="000000"/>
              </w:rPr>
              <w:t>0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2019E3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еорганизация муниц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организаций (тыс. рублей)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образования и науки Брянской области, органы местного сам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17859,10</w:t>
            </w:r>
          </w:p>
          <w:p w:rsidR="00D913D8" w:rsidRPr="00684943" w:rsidRDefault="00D913D8" w:rsidP="0054068F">
            <w:pPr>
              <w:jc w:val="center"/>
              <w:rPr>
                <w:color w:val="000000"/>
              </w:rPr>
            </w:pP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меньшение обслужива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щего персонала и непр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фильных специалистов м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ниципальных образов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(тыс. рублей)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образования и науки Брянской области, органы местного сам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954,30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использования госуда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ственного имущества, з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крепленного за госуда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ственными образовател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ными организациями Бря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ской области (тыс. рублей)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образования и науки Брянской 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619,50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увеличению количества заказчиков, осуществля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щих закупки с использов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площадки, предн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значенной для осуществл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ния закупок малого объема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закупок 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lastRenderedPageBreak/>
              <w:t>2019 – 2024</w:t>
            </w:r>
          </w:p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7" w:type="dxa"/>
            <w:gridSpan w:val="3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Привлечение внебюдже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ных источников с целью  финансирования меропри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тий в сфере социальной поддержки населения</w:t>
            </w:r>
          </w:p>
        </w:tc>
        <w:tc>
          <w:tcPr>
            <w:tcW w:w="1894" w:type="dxa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Департамент с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мьи, социальной и демографич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ской политики Брянской обл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34 963,48</w:t>
            </w:r>
          </w:p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c>
          <w:tcPr>
            <w:tcW w:w="771" w:type="dxa"/>
          </w:tcPr>
          <w:p w:rsidR="00D913D8" w:rsidRPr="00684943" w:rsidRDefault="00D913D8" w:rsidP="002019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0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7" w:type="dxa"/>
            <w:gridSpan w:val="3"/>
          </w:tcPr>
          <w:p w:rsidR="00D913D8" w:rsidRDefault="00B46625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нижение расходов на о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служивание государстве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ного внутреннего </w:t>
            </w:r>
            <w:r w:rsidR="00E421DC">
              <w:rPr>
                <w:rFonts w:ascii="Times New Roman" w:hAnsi="Times New Roman" w:cs="Times New Roman"/>
                <w:sz w:val="24"/>
                <w:szCs w:val="24"/>
              </w:rPr>
              <w:t xml:space="preserve">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досрочно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гашени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долг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вых обязательств за счет свободных остатков средств на едином счете бюджета, превышающих объем средств, необход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мый для своевременного исполнения бюджетных обязательств и использов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645C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 привлеч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>ния бюджетных кредитов на пополнение остатков средств на едином счете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913D8"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 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</w:p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2019 – 2024</w:t>
            </w:r>
          </w:p>
          <w:p w:rsidR="00D913D8" w:rsidRPr="00684943" w:rsidRDefault="00D913D8" w:rsidP="0054068F">
            <w:pPr>
              <w:jc w:val="center"/>
              <w:rPr>
                <w:color w:val="000000"/>
              </w:rPr>
            </w:pPr>
            <w:r w:rsidRPr="00684943">
              <w:rPr>
                <w:color w:val="000000"/>
              </w:rPr>
              <w:t>годы</w:t>
            </w:r>
          </w:p>
        </w:tc>
        <w:tc>
          <w:tcPr>
            <w:tcW w:w="1276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943">
              <w:rPr>
                <w:rFonts w:ascii="Times New Roman" w:hAnsi="Times New Roman" w:cs="Times New Roman"/>
                <w:sz w:val="24"/>
                <w:szCs w:val="24"/>
              </w:rPr>
              <w:t>036,84</w:t>
            </w:r>
          </w:p>
        </w:tc>
        <w:tc>
          <w:tcPr>
            <w:tcW w:w="1476" w:type="dxa"/>
          </w:tcPr>
          <w:p w:rsidR="00D913D8" w:rsidRPr="00684943" w:rsidRDefault="009A14E3" w:rsidP="006A55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 </w:t>
            </w:r>
            <w:r w:rsidR="006A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 w:rsidR="00B46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="00654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D913D8" w:rsidRPr="00684943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D913D8" w:rsidRPr="00100B6D" w:rsidTr="00CA0BEF">
        <w:trPr>
          <w:trHeight w:val="318"/>
        </w:trPr>
        <w:tc>
          <w:tcPr>
            <w:tcW w:w="7008" w:type="dxa"/>
            <w:gridSpan w:val="6"/>
          </w:tcPr>
          <w:p w:rsidR="00D913D8" w:rsidRPr="0068494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Бюджетный эффект по разделу 2</w:t>
            </w:r>
          </w:p>
        </w:tc>
        <w:tc>
          <w:tcPr>
            <w:tcW w:w="1276" w:type="dxa"/>
          </w:tcPr>
          <w:p w:rsidR="00D913D8" w:rsidRPr="002F4991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230 433,22</w:t>
            </w:r>
          </w:p>
        </w:tc>
        <w:tc>
          <w:tcPr>
            <w:tcW w:w="1476" w:type="dxa"/>
          </w:tcPr>
          <w:p w:rsidR="00D913D8" w:rsidRPr="002F4991" w:rsidRDefault="009A14E3" w:rsidP="006A55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135 </w:t>
            </w:r>
            <w:r w:rsidR="006A55F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B466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913D8" w:rsidRDefault="00D913D8" w:rsidP="0054068F">
            <w:pPr>
              <w:jc w:val="center"/>
            </w:pPr>
            <w:r w:rsidRPr="001D441D">
              <w:t>0,00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1D441D">
              <w:t>0,00</w:t>
            </w:r>
          </w:p>
        </w:tc>
        <w:tc>
          <w:tcPr>
            <w:tcW w:w="1418" w:type="dxa"/>
          </w:tcPr>
          <w:p w:rsidR="00D913D8" w:rsidRDefault="00D913D8" w:rsidP="0054068F">
            <w:pPr>
              <w:jc w:val="center"/>
            </w:pPr>
            <w:r w:rsidRPr="001D441D">
              <w:t>0,00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1D441D">
              <w:t>0,00</w:t>
            </w:r>
          </w:p>
        </w:tc>
      </w:tr>
      <w:tr w:rsidR="00D913D8" w:rsidRPr="00100B6D" w:rsidTr="00CA0BEF">
        <w:tc>
          <w:tcPr>
            <w:tcW w:w="15430" w:type="dxa"/>
            <w:gridSpan w:val="1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AB0">
              <w:rPr>
                <w:rFonts w:ascii="Times New Roman" w:hAnsi="Times New Roman" w:cs="Times New Roman"/>
                <w:sz w:val="24"/>
                <w:szCs w:val="24"/>
              </w:rPr>
              <w:t>3. Сокращение государственного долга Брянской области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4" w:type="dxa"/>
            <w:gridSpan w:val="2"/>
          </w:tcPr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Сохранение моратория на предоставление госуда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ственных гарантий Бря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ской области (да/нет)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rPr>
          <w:trHeight w:val="1066"/>
        </w:trPr>
        <w:tc>
          <w:tcPr>
            <w:tcW w:w="784" w:type="dxa"/>
            <w:gridSpan w:val="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4" w:type="dxa"/>
            <w:gridSpan w:val="2"/>
          </w:tcPr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Снижение объема госуда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ственного внутреннего долга Брянской области (тыс. рублей)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439,55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стоимости </w:t>
            </w:r>
            <w:proofErr w:type="gramStart"/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заи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ствований</w:t>
            </w:r>
            <w:proofErr w:type="gramEnd"/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 до минимально возможного уровня исходя из действующей ключевой ставки Банка России (пр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вышение ставки по пр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влеченным кредитам кр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дитных организаций над ключевой ставкой Банка России, %)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 1,0%</w:t>
            </w:r>
          </w:p>
        </w:tc>
        <w:tc>
          <w:tcPr>
            <w:tcW w:w="1476" w:type="dxa"/>
          </w:tcPr>
          <w:p w:rsidR="00D913D8" w:rsidRDefault="00D913D8" w:rsidP="0054068F">
            <w:pPr>
              <w:jc w:val="center"/>
            </w:pPr>
            <w:r w:rsidRPr="00E90DDF">
              <w:t>≤ 1,0%</w:t>
            </w:r>
          </w:p>
        </w:tc>
        <w:tc>
          <w:tcPr>
            <w:tcW w:w="1418" w:type="dxa"/>
          </w:tcPr>
          <w:p w:rsidR="00D913D8" w:rsidRDefault="00D913D8" w:rsidP="0054068F">
            <w:pPr>
              <w:jc w:val="center"/>
            </w:pPr>
            <w:r w:rsidRPr="00E90DDF">
              <w:t>≤ 1,0%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E90DDF">
              <w:t>≤ 1,0%</w:t>
            </w:r>
          </w:p>
        </w:tc>
        <w:tc>
          <w:tcPr>
            <w:tcW w:w="1418" w:type="dxa"/>
          </w:tcPr>
          <w:p w:rsidR="00D913D8" w:rsidRDefault="00D913D8" w:rsidP="0054068F">
            <w:pPr>
              <w:jc w:val="center"/>
            </w:pPr>
            <w:r w:rsidRPr="00E90DDF">
              <w:t>≤ 1,0%</w:t>
            </w:r>
          </w:p>
        </w:tc>
        <w:tc>
          <w:tcPr>
            <w:tcW w:w="1417" w:type="dxa"/>
          </w:tcPr>
          <w:p w:rsidR="00D913D8" w:rsidRDefault="00D913D8" w:rsidP="0054068F">
            <w:pPr>
              <w:jc w:val="center"/>
            </w:pPr>
            <w:r w:rsidRPr="00E90DDF">
              <w:t>≤ 1,0%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Мониторинг муниципал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ного долга (соблюдение муниципальными образ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ваниями Брянской области ограничений, 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установле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ных </w:t>
            </w:r>
            <w:hyperlink r:id="rId9" w:history="1">
              <w:r w:rsidRPr="00645C62">
                <w:rPr>
                  <w:rFonts w:ascii="Times New Roman" w:hAnsi="Times New Roman" w:cs="Times New Roman"/>
                  <w:sz w:val="24"/>
                  <w:szCs w:val="24"/>
                </w:rPr>
                <w:t>статьей 107</w:t>
              </w:r>
            </w:hyperlink>
            <w:r w:rsidRPr="00645C62">
              <w:rPr>
                <w:rFonts w:ascii="Times New Roman" w:hAnsi="Times New Roman" w:cs="Times New Roman"/>
                <w:sz w:val="24"/>
                <w:szCs w:val="24"/>
              </w:rPr>
              <w:t xml:space="preserve"> Бюдже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ного кодекса Российской Федерации с учетом пол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 xml:space="preserve">жений </w:t>
            </w:r>
            <w:hyperlink r:id="rId10" w:history="1">
              <w:r w:rsidRPr="00645C62">
                <w:rPr>
                  <w:rFonts w:ascii="Times New Roman" w:hAnsi="Times New Roman" w:cs="Times New Roman"/>
                  <w:sz w:val="24"/>
                  <w:szCs w:val="24"/>
                </w:rPr>
                <w:t>пункта 4 статьи 136</w:t>
              </w:r>
            </w:hyperlink>
            <w:r w:rsidRPr="00645C6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5C62">
              <w:rPr>
                <w:rFonts w:ascii="Times New Roman" w:hAnsi="Times New Roman" w:cs="Times New Roman"/>
                <w:sz w:val="24"/>
                <w:szCs w:val="24"/>
              </w:rPr>
              <w:t xml:space="preserve">сийской 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Федерации, да/нет)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Выполнение условий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выдачи кредитов муниц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 xml:space="preserve">пальным образованиям 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 (да/нет)</w:t>
            </w:r>
          </w:p>
        </w:tc>
        <w:tc>
          <w:tcPr>
            <w:tcW w:w="1894" w:type="dxa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008" w:type="dxa"/>
            <w:gridSpan w:val="6"/>
          </w:tcPr>
          <w:p w:rsidR="00D913D8" w:rsidRPr="00100B6D" w:rsidRDefault="00D913D8" w:rsidP="005406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Бюджетный эффект по разделу 3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56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561">
              <w:rPr>
                <w:rFonts w:ascii="Times New Roman" w:hAnsi="Times New Roman" w:cs="Times New Roman"/>
                <w:sz w:val="24"/>
                <w:szCs w:val="24"/>
              </w:rPr>
              <w:t>439,55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3D8" w:rsidRPr="00100B6D" w:rsidTr="00CA0BEF">
        <w:tc>
          <w:tcPr>
            <w:tcW w:w="15430" w:type="dxa"/>
            <w:gridSpan w:val="12"/>
          </w:tcPr>
          <w:p w:rsidR="00D913D8" w:rsidRPr="00100B6D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. Оздоровление муниципальных финансов Брянской области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54.1.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Утверждение критерия в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равнивания расчетной бюджетной обеспеченн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сти муниципальных рай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нов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муниципальных окр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гов,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городских округов) законом об областном бюджете на очередной ф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нансовый год и на план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вый период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54.2.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стабильности основных положений м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тодики распределения д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таций</w:t>
            </w:r>
            <w:proofErr w:type="gramEnd"/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 на выравнивание бюджетной обеспеченн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сти муниципальных рай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нов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муниципальных окр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гов,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городских округов)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54.3.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Наличие правил формир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вания, предоставления и распределения субсидий из областного бюджета бю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жетам муниципальных 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разований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54.4.</w:t>
            </w:r>
          </w:p>
        </w:tc>
        <w:tc>
          <w:tcPr>
            <w:tcW w:w="2964" w:type="dxa"/>
          </w:tcPr>
          <w:p w:rsidR="00D913D8" w:rsidRPr="00107253" w:rsidRDefault="00D913D8" w:rsidP="00634A1F">
            <w:pPr>
              <w:autoSpaceDE w:val="0"/>
              <w:autoSpaceDN w:val="0"/>
              <w:adjustRightInd w:val="0"/>
              <w:jc w:val="both"/>
            </w:pPr>
            <w:r w:rsidRPr="00107253">
              <w:t xml:space="preserve">Предоставление </w:t>
            </w:r>
            <w:r w:rsidR="00634A1F" w:rsidRPr="00107253">
              <w:t>дотации на поощрение достижения наилучших показателей социально-экономического развития муниципальных районов (</w:t>
            </w:r>
            <w:r w:rsidR="00E30AC3" w:rsidRPr="00107253">
              <w:t xml:space="preserve">муниципальных округов, </w:t>
            </w:r>
            <w:r w:rsidR="00634A1F" w:rsidRPr="00107253">
              <w:t>городских окр</w:t>
            </w:r>
            <w:r w:rsidR="00634A1F" w:rsidRPr="00107253">
              <w:t>у</w:t>
            </w:r>
            <w:r w:rsidR="00634A1F" w:rsidRPr="00107253">
              <w:t>гов)</w:t>
            </w:r>
            <w:r w:rsidRPr="00107253">
              <w:t xml:space="preserve">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C0A86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54.5.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стимулирование мун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ципальных районов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округов,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ских округов) по результ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 мониторинга оценки качества организации и осуществления бюджетн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 процесса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C0A86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.4.6.</w:t>
            </w:r>
          </w:p>
        </w:tc>
        <w:tc>
          <w:tcPr>
            <w:tcW w:w="2964" w:type="dxa"/>
          </w:tcPr>
          <w:p w:rsidR="00D913D8" w:rsidRPr="00107253" w:rsidRDefault="00D913D8" w:rsidP="002D09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муниципальным районам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округам,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городским округам) в ц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лях содействия достиж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нию и (или) поощрения достижения наилучших значений показателей де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тельности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C0A86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54.7.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с органами местного сам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управления муниципал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ных районов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городских округов) о мерах по соц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ально-экономическому развитию и оздоровлению муниципальных финансов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54.8.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утвержденных предельных уровней </w:t>
            </w:r>
            <w:proofErr w:type="spellStart"/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соф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  <w:proofErr w:type="spellEnd"/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муниципал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ных образований из 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ластного бюджета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84" w:type="dxa"/>
            <w:gridSpan w:val="2"/>
          </w:tcPr>
          <w:p w:rsidR="00D913D8" w:rsidRPr="00107253" w:rsidRDefault="00D913D8" w:rsidP="00540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54.9.</w:t>
            </w:r>
          </w:p>
        </w:tc>
        <w:tc>
          <w:tcPr>
            <w:tcW w:w="2964" w:type="dxa"/>
          </w:tcPr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Рассмотрение и согласов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ние основных 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бюджетов мун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ципальных районов (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09F3"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округов, 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ских округов) на соотве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 xml:space="preserve">ствующий финансовый год и плановый </w:t>
            </w:r>
          </w:p>
          <w:p w:rsidR="00D913D8" w:rsidRPr="00107253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253">
              <w:rPr>
                <w:rFonts w:ascii="Times New Roman" w:hAnsi="Times New Roman" w:cs="Times New Roman"/>
                <w:sz w:val="24"/>
                <w:szCs w:val="24"/>
              </w:rPr>
              <w:t>период, изменений в них (да/нет)</w:t>
            </w:r>
          </w:p>
        </w:tc>
        <w:tc>
          <w:tcPr>
            <w:tcW w:w="1904" w:type="dxa"/>
            <w:gridSpan w:val="2"/>
          </w:tcPr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D913D8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</w:p>
          <w:p w:rsidR="00D913D8" w:rsidRPr="00100B6D" w:rsidRDefault="00D913D8" w:rsidP="00540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35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6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D913D8" w:rsidRPr="00100B6D" w:rsidRDefault="00D913D8" w:rsidP="005406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13D8" w:rsidRPr="00100B6D" w:rsidTr="00CA0BEF">
        <w:tc>
          <w:tcPr>
            <w:tcW w:w="7008" w:type="dxa"/>
            <w:gridSpan w:val="6"/>
          </w:tcPr>
          <w:p w:rsidR="00D913D8" w:rsidRPr="00100B6D" w:rsidRDefault="00D913D8" w:rsidP="005406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D">
              <w:rPr>
                <w:rFonts w:ascii="Times New Roman" w:hAnsi="Times New Roman" w:cs="Times New Roman"/>
                <w:sz w:val="24"/>
                <w:szCs w:val="24"/>
              </w:rPr>
              <w:t>Всего бюджетный эффект</w:t>
            </w:r>
          </w:p>
        </w:tc>
        <w:tc>
          <w:tcPr>
            <w:tcW w:w="1276" w:type="dxa"/>
            <w:vAlign w:val="center"/>
          </w:tcPr>
          <w:p w:rsidR="00D913D8" w:rsidRPr="0039354B" w:rsidRDefault="00855F9F" w:rsidP="005406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1604661,36</w:t>
            </w:r>
          </w:p>
        </w:tc>
        <w:tc>
          <w:tcPr>
            <w:tcW w:w="1476" w:type="dxa"/>
            <w:vAlign w:val="center"/>
          </w:tcPr>
          <w:p w:rsidR="00D913D8" w:rsidRPr="0039354B" w:rsidRDefault="00D913D8" w:rsidP="006A55FB">
            <w:pPr>
              <w:jc w:val="center"/>
              <w:rPr>
                <w:color w:val="000000"/>
                <w:sz w:val="22"/>
                <w:szCs w:val="22"/>
              </w:rPr>
            </w:pPr>
            <w:r w:rsidRPr="0039354B">
              <w:rPr>
                <w:color w:val="000000"/>
                <w:sz w:val="22"/>
                <w:szCs w:val="22"/>
              </w:rPr>
              <w:t>1</w:t>
            </w:r>
            <w:r w:rsidR="009A14E3">
              <w:rPr>
                <w:color w:val="000000"/>
                <w:sz w:val="22"/>
                <w:szCs w:val="22"/>
              </w:rPr>
              <w:t xml:space="preserve"> 538 </w:t>
            </w:r>
            <w:r w:rsidR="006A55FB">
              <w:rPr>
                <w:color w:val="000000"/>
                <w:sz w:val="22"/>
                <w:szCs w:val="22"/>
              </w:rPr>
              <w:t>293</w:t>
            </w:r>
            <w:bookmarkStart w:id="0" w:name="_GoBack"/>
            <w:bookmarkEnd w:id="0"/>
            <w:r w:rsidR="00645C62">
              <w:rPr>
                <w:color w:val="000000"/>
                <w:sz w:val="22"/>
                <w:szCs w:val="22"/>
              </w:rPr>
              <w:t>,79</w:t>
            </w:r>
          </w:p>
        </w:tc>
        <w:tc>
          <w:tcPr>
            <w:tcW w:w="1418" w:type="dxa"/>
            <w:vAlign w:val="center"/>
          </w:tcPr>
          <w:p w:rsidR="00D913D8" w:rsidRPr="0039354B" w:rsidRDefault="00D913D8" w:rsidP="0054068F">
            <w:pPr>
              <w:jc w:val="center"/>
              <w:rPr>
                <w:color w:val="000000"/>
                <w:sz w:val="22"/>
                <w:szCs w:val="22"/>
              </w:rPr>
            </w:pPr>
            <w:r w:rsidRPr="0039354B">
              <w:rPr>
                <w:color w:val="000000"/>
                <w:sz w:val="22"/>
                <w:szCs w:val="22"/>
              </w:rPr>
              <w:t>2 063 815,62</w:t>
            </w:r>
          </w:p>
        </w:tc>
        <w:tc>
          <w:tcPr>
            <w:tcW w:w="1417" w:type="dxa"/>
            <w:vAlign w:val="center"/>
          </w:tcPr>
          <w:p w:rsidR="00D913D8" w:rsidRPr="0039354B" w:rsidRDefault="00D913D8" w:rsidP="0054068F">
            <w:pPr>
              <w:jc w:val="center"/>
              <w:rPr>
                <w:color w:val="000000"/>
                <w:sz w:val="22"/>
                <w:szCs w:val="22"/>
              </w:rPr>
            </w:pPr>
            <w:r w:rsidRPr="0039354B">
              <w:rPr>
                <w:color w:val="000000"/>
                <w:sz w:val="22"/>
                <w:szCs w:val="22"/>
              </w:rPr>
              <w:t>2 709 154,25</w:t>
            </w:r>
          </w:p>
        </w:tc>
        <w:tc>
          <w:tcPr>
            <w:tcW w:w="1418" w:type="dxa"/>
            <w:vAlign w:val="center"/>
          </w:tcPr>
          <w:p w:rsidR="00D913D8" w:rsidRPr="0039354B" w:rsidRDefault="00D913D8" w:rsidP="0054068F">
            <w:pPr>
              <w:jc w:val="center"/>
              <w:rPr>
                <w:color w:val="000000"/>
                <w:sz w:val="22"/>
                <w:szCs w:val="22"/>
              </w:rPr>
            </w:pPr>
            <w:r w:rsidRPr="0039354B">
              <w:rPr>
                <w:color w:val="000000"/>
                <w:sz w:val="22"/>
                <w:szCs w:val="22"/>
              </w:rPr>
              <w:t>3 049 098,13</w:t>
            </w:r>
          </w:p>
        </w:tc>
        <w:tc>
          <w:tcPr>
            <w:tcW w:w="1417" w:type="dxa"/>
            <w:vAlign w:val="center"/>
          </w:tcPr>
          <w:p w:rsidR="00D913D8" w:rsidRPr="0039354B" w:rsidRDefault="00D913D8" w:rsidP="0054068F">
            <w:pPr>
              <w:jc w:val="center"/>
              <w:rPr>
                <w:color w:val="000000"/>
                <w:sz w:val="22"/>
                <w:szCs w:val="22"/>
              </w:rPr>
            </w:pPr>
            <w:r w:rsidRPr="0039354B">
              <w:rPr>
                <w:color w:val="000000"/>
                <w:sz w:val="22"/>
                <w:szCs w:val="22"/>
              </w:rPr>
              <w:t>3 398 353,65</w:t>
            </w:r>
          </w:p>
        </w:tc>
      </w:tr>
    </w:tbl>
    <w:p w:rsidR="00D913D8" w:rsidRDefault="00D913D8" w:rsidP="006B1075">
      <w:pPr>
        <w:rPr>
          <w:sz w:val="28"/>
          <w:szCs w:val="28"/>
        </w:rPr>
        <w:sectPr w:rsidR="00D913D8" w:rsidSect="003F3E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701" w:right="851" w:bottom="851" w:left="851" w:header="709" w:footer="709" w:gutter="0"/>
          <w:pgNumType w:start="1"/>
          <w:cols w:space="708"/>
          <w:docGrid w:linePitch="360"/>
        </w:sectPr>
      </w:pPr>
    </w:p>
    <w:p w:rsidR="00D31B03" w:rsidRDefault="00D913D8" w:rsidP="007E79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D437D" w:rsidRPr="009516BA" w:rsidRDefault="00D913D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D913D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B61" w:rsidRDefault="00DA0B6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A031F9">
          <w:pgSz w:w="11906" w:h="16838" w:code="9"/>
          <w:pgMar w:top="1701" w:right="851" w:bottom="851" w:left="1701" w:header="709" w:footer="709" w:gutter="0"/>
          <w:cols w:space="708"/>
          <w:docGrid w:linePitch="360"/>
        </w:sect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  <w:r>
        <w:rPr>
          <w:sz w:val="28"/>
          <w:szCs w:val="28"/>
        </w:rPr>
        <w:t>Вице</w:t>
      </w:r>
      <w:r w:rsidRPr="00465751">
        <w:rPr>
          <w:sz w:val="28"/>
          <w:szCs w:val="28"/>
        </w:rPr>
        <w:t>-губернатор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Брянской области</w:t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  <w:t>А.Г. Резунов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Заместитель Губернатора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Брянской области</w:t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  <w:t>Ю.В. Филипенко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Заместитель Губернатора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Брянской области</w:t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  <w:t>Г.В. Петушкова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Начальник отдела</w:t>
      </w:r>
    </w:p>
    <w:p w:rsidR="00465751" w:rsidRPr="00465751" w:rsidRDefault="00465751" w:rsidP="0046575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65751">
        <w:rPr>
          <w:sz w:val="28"/>
          <w:szCs w:val="28"/>
        </w:rPr>
        <w:t>делопроизводства</w:t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</w:r>
      <w:r w:rsidRPr="00465751">
        <w:rPr>
          <w:sz w:val="28"/>
          <w:szCs w:val="28"/>
        </w:rPr>
        <w:tab/>
        <w:t>Н.В. Митрошина</w:t>
      </w: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465751" w:rsidRPr="00465751" w:rsidRDefault="00465751" w:rsidP="00465751">
      <w:pPr>
        <w:jc w:val="both"/>
        <w:rPr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Pr="00303348" w:rsidRDefault="0046575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Варульникова С.В.</w:t>
      </w:r>
    </w:p>
    <w:p w:rsidR="00750184" w:rsidRPr="00303348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348">
        <w:rPr>
          <w:rFonts w:ascii="Times New Roman" w:hAnsi="Times New Roman" w:cs="Times New Roman"/>
          <w:sz w:val="24"/>
          <w:szCs w:val="24"/>
        </w:rPr>
        <w:t>67-10-</w:t>
      </w:r>
      <w:r w:rsidR="00465751">
        <w:rPr>
          <w:rFonts w:ascii="Times New Roman" w:hAnsi="Times New Roman" w:cs="Times New Roman"/>
          <w:sz w:val="24"/>
          <w:szCs w:val="24"/>
        </w:rPr>
        <w:t>46</w:t>
      </w:r>
    </w:p>
    <w:sectPr w:rsidR="00750184" w:rsidRPr="00303348" w:rsidSect="00DD59FD">
      <w:headerReference w:type="first" r:id="rId17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A86" w:rsidRDefault="00DC0A86" w:rsidP="00BC3C5D">
      <w:r>
        <w:separator/>
      </w:r>
    </w:p>
  </w:endnote>
  <w:endnote w:type="continuationSeparator" w:id="0">
    <w:p w:rsidR="00DC0A86" w:rsidRDefault="00DC0A86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Default="00DC0A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Default="00DC0A8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Default="00DC0A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A86" w:rsidRDefault="00DC0A86" w:rsidP="00BC3C5D">
      <w:r>
        <w:separator/>
      </w:r>
    </w:p>
  </w:footnote>
  <w:footnote w:type="continuationSeparator" w:id="0">
    <w:p w:rsidR="00DC0A86" w:rsidRDefault="00DC0A86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Default="00DC0A8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243901"/>
      <w:docPartObj>
        <w:docPartGallery w:val="Page Numbers (Top of Page)"/>
        <w:docPartUnique/>
      </w:docPartObj>
    </w:sdtPr>
    <w:sdtContent>
      <w:p w:rsidR="00DC0A86" w:rsidRDefault="00DC0A8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5FB">
          <w:rPr>
            <w:noProof/>
          </w:rPr>
          <w:t>21</w:t>
        </w:r>
        <w:r>
          <w:fldChar w:fldCharType="end"/>
        </w:r>
      </w:p>
    </w:sdtContent>
  </w:sdt>
  <w:p w:rsidR="00DC0A86" w:rsidRDefault="00DC0A8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Default="00DC0A86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86" w:rsidRPr="00AB05BA" w:rsidRDefault="00DC0A86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7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8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9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8"/>
  </w:num>
  <w:num w:numId="5">
    <w:abstractNumId w:val="6"/>
  </w:num>
  <w:num w:numId="6">
    <w:abstractNumId w:val="3"/>
  </w:num>
  <w:num w:numId="7">
    <w:abstractNumId w:val="33"/>
  </w:num>
  <w:num w:numId="8">
    <w:abstractNumId w:val="39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1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7"/>
  </w:num>
  <w:num w:numId="19">
    <w:abstractNumId w:val="15"/>
  </w:num>
  <w:num w:numId="20">
    <w:abstractNumId w:val="34"/>
  </w:num>
  <w:num w:numId="21">
    <w:abstractNumId w:val="28"/>
  </w:num>
  <w:num w:numId="22">
    <w:abstractNumId w:val="32"/>
  </w:num>
  <w:num w:numId="23">
    <w:abstractNumId w:val="29"/>
  </w:num>
  <w:num w:numId="24">
    <w:abstractNumId w:val="10"/>
  </w:num>
  <w:num w:numId="25">
    <w:abstractNumId w:val="30"/>
  </w:num>
  <w:num w:numId="26">
    <w:abstractNumId w:val="20"/>
  </w:num>
  <w:num w:numId="27">
    <w:abstractNumId w:val="23"/>
  </w:num>
  <w:num w:numId="28">
    <w:abstractNumId w:val="36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5"/>
  </w:num>
  <w:num w:numId="35">
    <w:abstractNumId w:val="40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203C5"/>
    <w:rsid w:val="00022F88"/>
    <w:rsid w:val="00023219"/>
    <w:rsid w:val="000238B4"/>
    <w:rsid w:val="00027B12"/>
    <w:rsid w:val="0003141F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2DC9"/>
    <w:rsid w:val="000945BB"/>
    <w:rsid w:val="000964B9"/>
    <w:rsid w:val="000976CA"/>
    <w:rsid w:val="000A2CA1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0BA2"/>
    <w:rsid w:val="000F2E2F"/>
    <w:rsid w:val="001004A0"/>
    <w:rsid w:val="00100B6D"/>
    <w:rsid w:val="001042BC"/>
    <w:rsid w:val="00107253"/>
    <w:rsid w:val="001100CF"/>
    <w:rsid w:val="00110674"/>
    <w:rsid w:val="00116437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47B10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19E3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4AB0"/>
    <w:rsid w:val="00256D89"/>
    <w:rsid w:val="00260547"/>
    <w:rsid w:val="00263BA8"/>
    <w:rsid w:val="002761B5"/>
    <w:rsid w:val="00280DFB"/>
    <w:rsid w:val="00283E99"/>
    <w:rsid w:val="00284E1C"/>
    <w:rsid w:val="00286870"/>
    <w:rsid w:val="00297E32"/>
    <w:rsid w:val="002A3F86"/>
    <w:rsid w:val="002A5D11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09F3"/>
    <w:rsid w:val="002D3AAD"/>
    <w:rsid w:val="002D711B"/>
    <w:rsid w:val="002E0383"/>
    <w:rsid w:val="002E6310"/>
    <w:rsid w:val="002E7407"/>
    <w:rsid w:val="002F1534"/>
    <w:rsid w:val="002F3010"/>
    <w:rsid w:val="002F4991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7523B"/>
    <w:rsid w:val="00391077"/>
    <w:rsid w:val="00391187"/>
    <w:rsid w:val="003925D4"/>
    <w:rsid w:val="0039354B"/>
    <w:rsid w:val="0039432A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0CF3"/>
    <w:rsid w:val="003E262B"/>
    <w:rsid w:val="003E5D41"/>
    <w:rsid w:val="003E6E98"/>
    <w:rsid w:val="003E733A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2108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18AD"/>
    <w:rsid w:val="00465751"/>
    <w:rsid w:val="00465F7E"/>
    <w:rsid w:val="00466D2D"/>
    <w:rsid w:val="00476238"/>
    <w:rsid w:val="00480003"/>
    <w:rsid w:val="00482721"/>
    <w:rsid w:val="00487968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6BFA"/>
    <w:rsid w:val="00530B0A"/>
    <w:rsid w:val="00536E28"/>
    <w:rsid w:val="0054068F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A1F"/>
    <w:rsid w:val="00634FFB"/>
    <w:rsid w:val="0063779F"/>
    <w:rsid w:val="00637D6A"/>
    <w:rsid w:val="006425D0"/>
    <w:rsid w:val="00643D09"/>
    <w:rsid w:val="006446F2"/>
    <w:rsid w:val="00645C62"/>
    <w:rsid w:val="00646DFF"/>
    <w:rsid w:val="00654BA5"/>
    <w:rsid w:val="0065585E"/>
    <w:rsid w:val="006558B4"/>
    <w:rsid w:val="006733F4"/>
    <w:rsid w:val="00677673"/>
    <w:rsid w:val="00677951"/>
    <w:rsid w:val="0068075B"/>
    <w:rsid w:val="0068172C"/>
    <w:rsid w:val="00684943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A55FB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430C1"/>
    <w:rsid w:val="0074399A"/>
    <w:rsid w:val="00744C91"/>
    <w:rsid w:val="0074516E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C4F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E79D1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267D"/>
    <w:rsid w:val="00844CDD"/>
    <w:rsid w:val="00847166"/>
    <w:rsid w:val="008537C8"/>
    <w:rsid w:val="00855F9F"/>
    <w:rsid w:val="00856FDC"/>
    <w:rsid w:val="00860A70"/>
    <w:rsid w:val="008617B9"/>
    <w:rsid w:val="0086589C"/>
    <w:rsid w:val="0086636F"/>
    <w:rsid w:val="00866859"/>
    <w:rsid w:val="00866B94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5F3C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764E"/>
    <w:rsid w:val="00940185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7450"/>
    <w:rsid w:val="00960558"/>
    <w:rsid w:val="00960EAC"/>
    <w:rsid w:val="00963921"/>
    <w:rsid w:val="00963FD4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14E3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0BC"/>
    <w:rsid w:val="009E7BC9"/>
    <w:rsid w:val="009F1B17"/>
    <w:rsid w:val="009F2789"/>
    <w:rsid w:val="009F4561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1F58"/>
    <w:rsid w:val="00A54079"/>
    <w:rsid w:val="00A606C7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7AA"/>
    <w:rsid w:val="00A87D00"/>
    <w:rsid w:val="00A93F09"/>
    <w:rsid w:val="00A95A55"/>
    <w:rsid w:val="00A95BCC"/>
    <w:rsid w:val="00A965AE"/>
    <w:rsid w:val="00AA169F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20CA"/>
    <w:rsid w:val="00AD2C15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5B6"/>
    <w:rsid w:val="00B407CD"/>
    <w:rsid w:val="00B40CDE"/>
    <w:rsid w:val="00B440D7"/>
    <w:rsid w:val="00B44AA9"/>
    <w:rsid w:val="00B46625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01C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0BE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36E84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3D8"/>
    <w:rsid w:val="00D9333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0A86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0AC3"/>
    <w:rsid w:val="00E32CE0"/>
    <w:rsid w:val="00E37593"/>
    <w:rsid w:val="00E40FA2"/>
    <w:rsid w:val="00E41055"/>
    <w:rsid w:val="00E421DC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B67"/>
    <w:rsid w:val="00E842CF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47539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B4F414E9E2716FC1EADE0F3C6D05190A77A7C251A5F12002C7636FA7085F0D1C9D0D6B7958191857819767E646C8B8C8760BA44D7C68YDEB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F414E9E2716FC1EADE0F3C6D05190A77A7C251A5F12002C7636FA7085F0D1C9D0D6B7C5F1E1D57819767E646C8B8C8760BA44D7C68YDEB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F033E-F6E7-48CF-BE22-32AA9877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24</Pages>
  <Words>2457</Words>
  <Characters>17399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19817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Гукалина Е.В.</cp:lastModifiedBy>
  <cp:revision>47</cp:revision>
  <cp:lastPrinted>2020-09-09T14:45:00Z</cp:lastPrinted>
  <dcterms:created xsi:type="dcterms:W3CDTF">2020-07-03T06:19:00Z</dcterms:created>
  <dcterms:modified xsi:type="dcterms:W3CDTF">2020-09-09T15:05:00Z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